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29BB" w14:textId="26ABD9D4" w:rsidR="0099755D" w:rsidRDefault="0099755D" w:rsidP="00726BF5">
      <w:pPr>
        <w:rPr>
          <w:rFonts w:ascii="BIZ UDPゴシック" w:eastAsia="BIZ UDPゴシック" w:hAnsi="BIZ UDPゴシック" w:cs="メイリオ"/>
          <w:szCs w:val="21"/>
        </w:rPr>
      </w:pPr>
    </w:p>
    <w:tbl>
      <w:tblPr>
        <w:tblStyle w:val="11"/>
        <w:tblW w:w="982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6407"/>
        <w:gridCol w:w="3421"/>
      </w:tblGrid>
      <w:tr w:rsidR="0099755D" w:rsidRPr="009E0B3A" w14:paraId="3831AC86" w14:textId="77777777" w:rsidTr="0099755D">
        <w:trPr>
          <w:trHeight w:val="96"/>
        </w:trPr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C22C7D" w14:textId="45AE37B7" w:rsidR="0099755D" w:rsidRPr="009E0B3A" w:rsidRDefault="00CD12B3" w:rsidP="0099755D">
            <w:pPr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小学部　４年生　算数　年間計画</w:t>
            </w:r>
            <w:r w:rsidR="0099755D" w:rsidRPr="009E0B3A">
              <w:rPr>
                <w:rFonts w:ascii="BIZ UDPゴシック" w:eastAsia="BIZ UDPゴシック" w:hAnsi="BIZ UDPゴシック" w:cs="メイリオ"/>
                <w:b/>
              </w:rPr>
              <w:t xml:space="preserve">  </w:t>
            </w:r>
          </w:p>
        </w:tc>
      </w:tr>
      <w:tr w:rsidR="0099755D" w:rsidRPr="00BC024C" w14:paraId="26EEDE44" w14:textId="77777777" w:rsidTr="0099755D">
        <w:trPr>
          <w:trHeight w:val="195"/>
        </w:trPr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E11BA9" w14:textId="54DFF7EC" w:rsidR="0099755D" w:rsidRPr="00AA7D41" w:rsidRDefault="00CD12B3" w:rsidP="0099755D">
            <w:pPr>
              <w:spacing w:line="200" w:lineRule="exact"/>
              <w:jc w:val="center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【２段階】</w:t>
            </w:r>
          </w:p>
        </w:tc>
      </w:tr>
      <w:tr w:rsidR="00CD12B3" w14:paraId="46C6F78C" w14:textId="77777777" w:rsidTr="00CD12B3">
        <w:trPr>
          <w:trHeight w:val="50"/>
        </w:trPr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96AA1A" w14:textId="77777777" w:rsidR="00CD12B3" w:rsidRPr="00AA7D41" w:rsidRDefault="00CD12B3" w:rsidP="0099755D">
            <w:pPr>
              <w:spacing w:line="200" w:lineRule="exact"/>
              <w:jc w:val="center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 w:rsidRPr="00AA7D41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内　容</w:t>
            </w:r>
          </w:p>
        </w:tc>
        <w:tc>
          <w:tcPr>
            <w:tcW w:w="3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2C2652" w14:textId="52B16DAE" w:rsidR="00CD12B3" w:rsidRPr="00AA7D41" w:rsidRDefault="00CD12B3" w:rsidP="00CD12B3">
            <w:pPr>
              <w:spacing w:line="200" w:lineRule="exact"/>
              <w:jc w:val="center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単元名（仮）</w:t>
            </w:r>
          </w:p>
        </w:tc>
      </w:tr>
      <w:tr w:rsidR="00CD12B3" w14:paraId="603315E6" w14:textId="77777777" w:rsidTr="00A87544">
        <w:trPr>
          <w:trHeight w:val="1321"/>
        </w:trPr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A1394F1" w14:textId="2CE2D63C" w:rsidR="00CD12B3" w:rsidRDefault="00CD12B3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BC61F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ア　</w:t>
            </w:r>
            <w:r w:rsidRPr="00BC61FC"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  <w:t>10</w:t>
            </w:r>
            <w:r w:rsidRPr="00BC61F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までの数の数え方や表し方，構成に関わる数学的活動</w:t>
            </w:r>
          </w:p>
          <w:p w14:paraId="15418621" w14:textId="2C8E8ED6" w:rsidR="00FB2141" w:rsidRPr="00BC61FC" w:rsidRDefault="00FB2141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</w:pPr>
            <w:r w:rsidRPr="00FB214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</w:t>
            </w:r>
          </w:p>
          <w:p w14:paraId="3C45CEA6" w14:textId="77777777" w:rsidR="00CD12B3" w:rsidRDefault="00CD12B3" w:rsidP="0099755D">
            <w:pPr>
              <w:pStyle w:val="aa"/>
              <w:numPr>
                <w:ilvl w:val="0"/>
                <w:numId w:val="7"/>
              </w:num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BC61F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28018178" w14:textId="77777777" w:rsidR="00CD12B3" w:rsidRDefault="00CD12B3" w:rsidP="0082203A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㋗　</w:t>
            </w:r>
            <w:r w:rsidRPr="0082203A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一つの数を二つの数に分けたり，二つの数を一つの数にまとめたりして表す</w:t>
            </w:r>
          </w:p>
          <w:p w14:paraId="5F627AAF" w14:textId="4145A616" w:rsidR="00CD12B3" w:rsidRDefault="00CD12B3" w:rsidP="0082203A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82203A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こと。</w:t>
            </w:r>
            <w:r w:rsidRPr="0007408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0D82EBAB" w14:textId="77777777" w:rsidR="00CD12B3" w:rsidRDefault="00CD12B3" w:rsidP="0082203A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㋘　具体的な事物を加えたり，減らしたりしながら，集合数を一つの数と他の数</w:t>
            </w:r>
          </w:p>
          <w:p w14:paraId="64B7F757" w14:textId="4C770836" w:rsidR="00CD12B3" w:rsidRDefault="00CD12B3" w:rsidP="0082203A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と関係付けてみること。</w:t>
            </w:r>
            <w:r w:rsidRPr="0007408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0098B168" w14:textId="77777777" w:rsidR="00CD12B3" w:rsidRDefault="00CD12B3" w:rsidP="0082203A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㋙　</w:t>
            </w:r>
            <w:r w:rsidRPr="0007408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>10</w:t>
            </w: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の補数が分かること。</w:t>
            </w:r>
            <w:r w:rsidRPr="0007408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7CDA8C5D" w14:textId="77777777" w:rsidR="00CD12B3" w:rsidRPr="00C77FB1" w:rsidRDefault="00CD12B3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</w:t>
            </w:r>
            <w:r w:rsidRPr="00C77FB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思考力，判断力，表現力等</w:t>
            </w:r>
          </w:p>
          <w:p w14:paraId="2CB8F163" w14:textId="77777777" w:rsidR="00CD12B3" w:rsidRDefault="00CD12B3" w:rsidP="00DC6C4E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数詞と数字，ものとの関係に着目し，数の数え方や数の大きさの比べ方，表</w:t>
            </w:r>
          </w:p>
          <w:p w14:paraId="4752B2AA" w14:textId="4469DFBB" w:rsidR="00CD12B3" w:rsidRDefault="00CD12B3" w:rsidP="00DC6C4E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07408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し方について考え，それらを学習や生活で興味をもって生かすこと。</w:t>
            </w:r>
          </w:p>
          <w:p w14:paraId="4A9D0C35" w14:textId="77777777" w:rsidR="00CD12B3" w:rsidRDefault="00CD12B3" w:rsidP="0099755D">
            <w:pPr>
              <w:spacing w:line="200" w:lineRule="exact"/>
              <w:ind w:firstLineChars="150" w:firstLine="27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05EA2F0A" w14:textId="77777777" w:rsidR="00CD12B3" w:rsidRDefault="00CD12B3" w:rsidP="0099755D">
            <w:pPr>
              <w:spacing w:line="200" w:lineRule="exact"/>
              <w:ind w:firstLineChars="150" w:firstLine="27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041B47B0" w14:textId="77777777" w:rsidR="00CD12B3" w:rsidRDefault="00CD12B3" w:rsidP="0099755D">
            <w:pPr>
              <w:spacing w:line="200" w:lineRule="exact"/>
              <w:ind w:firstLineChars="150" w:firstLine="27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2599CF21" w14:textId="77777777" w:rsidR="00CD12B3" w:rsidRDefault="00CD12B3" w:rsidP="0099755D">
            <w:pPr>
              <w:spacing w:line="200" w:lineRule="exact"/>
              <w:ind w:firstLineChars="150" w:firstLine="27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18ABF491" w14:textId="77777777" w:rsidR="00CD12B3" w:rsidRPr="008A2D8A" w:rsidRDefault="00CD12B3" w:rsidP="0099755D">
            <w:pPr>
              <w:spacing w:line="200" w:lineRule="exact"/>
              <w:ind w:firstLineChars="150" w:firstLine="270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06BD" w14:textId="76B05708" w:rsidR="00CD12B3" w:rsidRDefault="009025EE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</w:t>
            </w:r>
            <w:r w:rsidR="005E3B74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あわせていくつ、ふえるといくつ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」</w:t>
            </w:r>
          </w:p>
          <w:p w14:paraId="6607D24D" w14:textId="227BE0F9" w:rsidR="005E3B74" w:rsidRDefault="005E3B74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「のこりはいくつ、ちがいはいくつ」</w:t>
            </w:r>
          </w:p>
          <w:p w14:paraId="7D06514E" w14:textId="3FE19061" w:rsidR="009025EE" w:rsidRDefault="009025EE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※小１Ａ（２）「</w:t>
            </w:r>
            <w:r w:rsidR="005E3B74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加法、減法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」ｐ</w:t>
            </w:r>
            <w:r w:rsidR="005E3B74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８３</w:t>
            </w:r>
          </w:p>
          <w:p w14:paraId="77FB4E26" w14:textId="131BA1C6" w:rsidR="009025EE" w:rsidRDefault="009025EE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特ｐ１１８</w:t>
            </w:r>
          </w:p>
          <w:p w14:paraId="2619D1EB" w14:textId="6D5029C7" w:rsidR="009025EE" w:rsidRPr="009025EE" w:rsidRDefault="009025EE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教小１</w:t>
            </w:r>
            <w:r w:rsidR="005E3B74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下ｐ２～２５</w:t>
            </w:r>
          </w:p>
          <w:p w14:paraId="05426BED" w14:textId="66992E98" w:rsidR="009025EE" w:rsidRDefault="009025EE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</w:tr>
      <w:tr w:rsidR="00CD12B3" w:rsidRPr="00F54DDF" w14:paraId="6440B52F" w14:textId="77777777" w:rsidTr="007C46BE">
        <w:trPr>
          <w:trHeight w:val="1198"/>
        </w:trPr>
        <w:tc>
          <w:tcPr>
            <w:tcW w:w="6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33283C" w14:textId="57177B1B" w:rsidR="00CD12B3" w:rsidRDefault="00CD12B3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「Ｂ　図形」</w:t>
            </w:r>
            <w:r w:rsidR="00FB214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</w:t>
            </w:r>
            <w:r w:rsidR="00FB2141" w:rsidRPr="00FB214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  <w:r w:rsidR="00FB214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FB2141" w:rsidRPr="00FB214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生活単元学習</w:t>
            </w:r>
          </w:p>
          <w:p w14:paraId="460452D6" w14:textId="3D4A4483" w:rsidR="00CD12B3" w:rsidRPr="00C77FB1" w:rsidRDefault="00CD12B3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C77FB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イ　身の回りにあるものの形に関わる数学的活動</w:t>
            </w:r>
          </w:p>
          <w:p w14:paraId="2EEAB8CE" w14:textId="77777777" w:rsidR="00CD12B3" w:rsidRPr="00C77FB1" w:rsidRDefault="00CD12B3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C77FB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5D2AE929" w14:textId="4F92F3E4" w:rsidR="00CD12B3" w:rsidRDefault="00CD12B3" w:rsidP="008870B4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B48DD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㋐　</w:t>
            </w:r>
            <w:r w:rsidRPr="008870B4">
              <w:rPr>
                <w:rFonts w:ascii="BIZ UDP明朝 Medium" w:eastAsia="BIZ UDP明朝 Medium" w:hAnsi="BIZ UDP明朝 Medium" w:cs="メイリオ" w:hint="eastAsia"/>
                <w:w w:val="95"/>
                <w:sz w:val="18"/>
                <w:szCs w:val="18"/>
                <w:fitText w:val="5580" w:id="-2100499200"/>
              </w:rPr>
              <w:t>身の回りにあるものの形に関心をもち，丸や三角，四角という名称を知ること</w:t>
            </w:r>
            <w:r w:rsidRPr="008870B4">
              <w:rPr>
                <w:rFonts w:ascii="BIZ UDP明朝 Medium" w:eastAsia="BIZ UDP明朝 Medium" w:hAnsi="BIZ UDP明朝 Medium" w:cs="メイリオ" w:hint="eastAsia"/>
                <w:spacing w:val="20"/>
                <w:w w:val="95"/>
                <w:sz w:val="18"/>
                <w:szCs w:val="18"/>
                <w:fitText w:val="5580" w:id="-2100499200"/>
              </w:rPr>
              <w:t>。</w:t>
            </w:r>
            <w:r w:rsidRPr="009B48DD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523FA83A" w14:textId="77777777" w:rsidR="00CD12B3" w:rsidRDefault="00CD12B3" w:rsidP="00556AFA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B48DD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縦や横の線，十字，△や□をかくこと。</w:t>
            </w:r>
            <w:r w:rsidRPr="009B48DD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783D635B" w14:textId="77777777" w:rsidR="00CD12B3" w:rsidRDefault="00CD12B3" w:rsidP="00556AFA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B48DD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大きさや色など属性の異なるものであっても形の属性に着目して，分類した</w:t>
            </w:r>
          </w:p>
          <w:p w14:paraId="1372B8ED" w14:textId="17502237" w:rsidR="00CD12B3" w:rsidRDefault="00CD12B3" w:rsidP="00556AFA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B48DD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り，集めたりすること。</w:t>
            </w:r>
            <w:r w:rsidRPr="009B48DD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332D1A84" w14:textId="77777777" w:rsidR="00CD12B3" w:rsidRPr="00C77FB1" w:rsidRDefault="00CD12B3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</w:t>
            </w:r>
            <w:r w:rsidRPr="00C77FB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思考力，判断力，表現力等</w:t>
            </w:r>
          </w:p>
          <w:p w14:paraId="645EF931" w14:textId="77777777" w:rsidR="00CD12B3" w:rsidRDefault="00CD12B3" w:rsidP="005F1A48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B48DD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身の回りにあるものの形に関心を向け，丸や三角，四角を考えながら分けた</w:t>
            </w:r>
          </w:p>
          <w:p w14:paraId="2A8AB255" w14:textId="77777777" w:rsidR="00CD12B3" w:rsidRDefault="00CD12B3" w:rsidP="0099755D">
            <w:pPr>
              <w:spacing w:line="200" w:lineRule="exact"/>
              <w:ind w:leftChars="20" w:left="48" w:firstLineChars="150" w:firstLine="27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B48DD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り，集めたりすること。</w:t>
            </w:r>
          </w:p>
          <w:p w14:paraId="25E81F14" w14:textId="77777777" w:rsidR="00CD12B3" w:rsidRDefault="00CD12B3" w:rsidP="0099755D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54FCFE95" w14:textId="77777777" w:rsidR="00CD12B3" w:rsidRDefault="00CD12B3" w:rsidP="0099755D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08BF7C70" w14:textId="0BF13BA7" w:rsidR="00CD12B3" w:rsidRDefault="00CD12B3" w:rsidP="0099755D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408A2972" w14:textId="77777777" w:rsidR="00CD12B3" w:rsidRDefault="00CD12B3" w:rsidP="0099755D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35159427" w14:textId="77777777" w:rsidR="00CD12B3" w:rsidRPr="00F54DDF" w:rsidRDefault="00CD12B3" w:rsidP="0099755D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550F82" w14:textId="0A64AE5E" w:rsidR="005E3B74" w:rsidRPr="00F54DDF" w:rsidRDefault="005E3B74" w:rsidP="0099755D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「</w:t>
            </w:r>
            <w:r w:rsidR="0007762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いろいろなかたち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」</w:t>
            </w:r>
          </w:p>
        </w:tc>
      </w:tr>
      <w:tr w:rsidR="00CD12B3" w14:paraId="4A031130" w14:textId="77777777" w:rsidTr="00081CB5">
        <w:trPr>
          <w:trHeight w:val="426"/>
        </w:trPr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20ADE4F" w14:textId="72FE3C57" w:rsidR="00CD12B3" w:rsidRDefault="00CD12B3" w:rsidP="00552A6C">
            <w:pPr>
              <w:spacing w:line="200" w:lineRule="exact"/>
              <w:ind w:left="180" w:hangingChars="100" w:hanging="180"/>
              <w:jc w:val="both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bookmarkStart w:id="0" w:name="_Hlk26308403"/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「Ｃ　測定」</w:t>
            </w:r>
            <w:r w:rsidR="00FB214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</w:t>
            </w:r>
            <w:r w:rsidR="00FB2141" w:rsidRPr="00FB214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  <w:r w:rsidR="00FB214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FB2141" w:rsidRPr="00FB214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生活単元学習</w:t>
            </w:r>
          </w:p>
          <w:p w14:paraId="0CCFFEBD" w14:textId="42542B38" w:rsidR="00CD12B3" w:rsidRPr="00FC03DC" w:rsidRDefault="00CD12B3" w:rsidP="00552A6C">
            <w:pPr>
              <w:spacing w:line="200" w:lineRule="exact"/>
              <w:ind w:left="180" w:hangingChars="100" w:hanging="180"/>
              <w:jc w:val="both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FC03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ア　身の回りにある具体物の量の大きさに注目し，二つの量の大きさに関わる数学的活動</w:t>
            </w:r>
          </w:p>
          <w:p w14:paraId="226C5415" w14:textId="77777777" w:rsidR="00CD12B3" w:rsidRPr="00FC03DC" w:rsidRDefault="00CD12B3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FC03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30E25EAE" w14:textId="77777777" w:rsidR="00CD12B3" w:rsidRDefault="00CD12B3" w:rsidP="00DA1276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FE5E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長さ，重さ，高さ及び広さなどの量の大きさが分かること。</w:t>
            </w:r>
          </w:p>
          <w:p w14:paraId="775703C3" w14:textId="77777777" w:rsidR="00CD12B3" w:rsidRDefault="00CD12B3" w:rsidP="00DA1276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FE5E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二つの量の大きさについて，一方を基準にして相対的に比べること。</w:t>
            </w:r>
            <w:r w:rsidRPr="00FE5EDF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603845C6" w14:textId="77777777" w:rsidR="00CD12B3" w:rsidRPr="00FC03DC" w:rsidRDefault="00CD12B3" w:rsidP="00552A6C">
            <w:pPr>
              <w:spacing w:line="200" w:lineRule="exact"/>
              <w:ind w:firstLineChars="100" w:firstLine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FE5E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長い・短い，重い・軽い，高い・低い及び広い・狭いなどの用語が分かること。</w:t>
            </w:r>
            <w:r w:rsidRPr="00FE5EDF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69D9B989" w14:textId="77777777" w:rsidR="00CD12B3" w:rsidRDefault="00CD12B3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</w:t>
            </w:r>
            <w:r w:rsidRPr="00FC03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思考力，判断力，表現力等</w:t>
            </w:r>
          </w:p>
          <w:p w14:paraId="6F85ACCE" w14:textId="77777777" w:rsidR="00CD12B3" w:rsidRDefault="00CD12B3" w:rsidP="00552A6C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7C052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長さ，重さ，高さ及び広さなどの量を，一方を基準にして比べることに関心を</w:t>
            </w:r>
          </w:p>
          <w:p w14:paraId="4B964BD1" w14:textId="6D40F1B5" w:rsidR="00CD12B3" w:rsidRPr="007C052F" w:rsidRDefault="00CD12B3" w:rsidP="00552A6C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7C052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もったり，量の大きさを用語を用いて表現したりすること。</w:t>
            </w:r>
          </w:p>
          <w:p w14:paraId="5FE77388" w14:textId="77777777" w:rsidR="00CD12B3" w:rsidRDefault="00CD12B3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4D4803BE" w14:textId="77777777" w:rsidR="00CD12B3" w:rsidRDefault="00CD12B3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5EC479F8" w14:textId="77777777" w:rsidR="00CD12B3" w:rsidRDefault="00CD12B3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CAF5A5" w14:textId="64CE277E" w:rsidR="00CD12B3" w:rsidRDefault="00FB0040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</w:t>
            </w:r>
            <w:r w:rsidR="00D8224C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はかってみよう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」</w:t>
            </w:r>
          </w:p>
          <w:p w14:paraId="2C79717A" w14:textId="1E5090AD" w:rsidR="00FB0040" w:rsidRDefault="00FB0040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</w:tr>
      <w:bookmarkEnd w:id="0"/>
      <w:tr w:rsidR="00CD12B3" w14:paraId="27CBD5B8" w14:textId="77777777" w:rsidTr="006E67D3">
        <w:trPr>
          <w:trHeight w:val="426"/>
        </w:trPr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C5DF71" w14:textId="1AE518B7" w:rsidR="00CD12B3" w:rsidRDefault="00CD12B3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「Ｄ　データの活用」</w:t>
            </w:r>
            <w:r w:rsidR="00FB214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FB2141" w:rsidRPr="00FB214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</w:p>
          <w:p w14:paraId="7A6961AC" w14:textId="096E2D20" w:rsidR="00CD12B3" w:rsidRPr="006749EB" w:rsidRDefault="00CD12B3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6749EB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ア　ものの分類に関わる数学的活動</w:t>
            </w:r>
          </w:p>
          <w:p w14:paraId="37D50137" w14:textId="77777777" w:rsidR="00CD12B3" w:rsidRPr="006749EB" w:rsidRDefault="00CD12B3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6749EB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（ア）知識及び技能</w:t>
            </w:r>
            <w:r w:rsidRPr="006749EB"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  <w:t xml:space="preserve"> </w:t>
            </w:r>
          </w:p>
          <w:p w14:paraId="019C6D08" w14:textId="77777777" w:rsidR="00CD12B3" w:rsidRDefault="00CD12B3" w:rsidP="00DA1276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A4664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身近なものを目的，用途，機能に着目して分類すること。</w:t>
            </w:r>
          </w:p>
          <w:p w14:paraId="690F7B69" w14:textId="77777777" w:rsidR="00CD12B3" w:rsidRPr="006749EB" w:rsidRDefault="00CD12B3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6749EB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（イ）思考力，判断力，表現力等</w:t>
            </w:r>
          </w:p>
          <w:p w14:paraId="7629CBE2" w14:textId="77777777" w:rsidR="00CD12B3" w:rsidRDefault="00CD12B3" w:rsidP="00DA1276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A4664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身近なものの色や形，大きさ，目的及び用途等に関心を向け，共通点や相</w:t>
            </w:r>
          </w:p>
          <w:p w14:paraId="63950A14" w14:textId="3CADE4A8" w:rsidR="00CD12B3" w:rsidRDefault="00CD12B3" w:rsidP="00DA1276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A4664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違点を考えながら，興味をもって分類すること。</w:t>
            </w:r>
          </w:p>
          <w:p w14:paraId="67B079FB" w14:textId="77777777" w:rsidR="00CD12B3" w:rsidRDefault="00CD12B3" w:rsidP="0099755D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78446E6B" w14:textId="77777777" w:rsidR="00CD12B3" w:rsidRDefault="00CD12B3" w:rsidP="0099755D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744CEFB6" w14:textId="77777777" w:rsidR="00CD12B3" w:rsidRPr="00651FE0" w:rsidRDefault="00CD12B3" w:rsidP="0099755D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383EBE" w14:textId="060C6BC2" w:rsidR="00CD12B3" w:rsidRDefault="00BA7EAD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</w:t>
            </w:r>
            <w:r w:rsidR="00A9196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なかまわけ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」</w:t>
            </w:r>
          </w:p>
        </w:tc>
      </w:tr>
      <w:tr w:rsidR="00CD12B3" w:rsidRPr="00F54DDF" w14:paraId="3E9540F2" w14:textId="77777777" w:rsidTr="00D61FA0">
        <w:trPr>
          <w:trHeight w:val="70"/>
        </w:trPr>
        <w:tc>
          <w:tcPr>
            <w:tcW w:w="6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10F492" w14:textId="243211E5" w:rsidR="00CD12B3" w:rsidRDefault="00CD12B3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「Ｄ　データの活用」</w:t>
            </w:r>
            <w:r w:rsidR="00FB214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</w:t>
            </w:r>
            <w:r w:rsidR="00FB2141" w:rsidRPr="00FB2141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</w:p>
          <w:p w14:paraId="51D2AD63" w14:textId="5C19E271" w:rsidR="00CD12B3" w:rsidRPr="006749EB" w:rsidRDefault="00CD12B3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6749EB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イ　同等と多少に関わる数学的活動</w:t>
            </w:r>
          </w:p>
          <w:p w14:paraId="1A529BFD" w14:textId="77777777" w:rsidR="00CD12B3" w:rsidRPr="006749EB" w:rsidRDefault="00CD12B3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6749EB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6E36F766" w14:textId="77777777" w:rsidR="00CD12B3" w:rsidRDefault="00CD12B3" w:rsidP="00D8260B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A4664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ものとものとを対応させることによって，ものの同等や多少が分かること。</w:t>
            </w:r>
            <w:r w:rsidRPr="009A4664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4DBDF0A0" w14:textId="77777777" w:rsidR="00CD12B3" w:rsidRPr="006749EB" w:rsidRDefault="00CD12B3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</w:t>
            </w:r>
            <w:r w:rsidRPr="006749EB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思考力，判断力，表現力等</w:t>
            </w:r>
          </w:p>
          <w:p w14:paraId="5715D2B6" w14:textId="77777777" w:rsidR="00CD12B3" w:rsidRDefault="00CD12B3" w:rsidP="00D8260B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A4664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身の回りにあるものの個数に着目して絵グラフなどに表し，多少を読み取っ</w:t>
            </w:r>
          </w:p>
          <w:p w14:paraId="445B1F36" w14:textId="52C12784" w:rsidR="00CD12B3" w:rsidRDefault="00CD12B3" w:rsidP="00D8260B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9A4664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て表現すること。</w:t>
            </w:r>
          </w:p>
          <w:p w14:paraId="76C935A7" w14:textId="77777777" w:rsidR="00CD12B3" w:rsidRDefault="00CD12B3" w:rsidP="0099755D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201C3C1C" w14:textId="77777777" w:rsidR="00CD12B3" w:rsidRDefault="00CD12B3" w:rsidP="0099755D">
            <w:pPr>
              <w:spacing w:line="200" w:lineRule="exact"/>
              <w:ind w:leftChars="50" w:left="30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763ABC22" w14:textId="34B480BA" w:rsidR="00CD12B3" w:rsidRPr="00F54DDF" w:rsidRDefault="00CD12B3" w:rsidP="00CD12B3">
            <w:pPr>
              <w:tabs>
                <w:tab w:val="left" w:pos="3700"/>
              </w:tabs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ab/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2AAF55" w14:textId="5EE46EAA" w:rsidR="00CD12B3" w:rsidRPr="00F54DDF" w:rsidRDefault="00A91967" w:rsidP="00CD12B3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「</w:t>
            </w:r>
            <w:r w:rsidR="00D8224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かぞえてみよう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」</w:t>
            </w:r>
          </w:p>
        </w:tc>
      </w:tr>
    </w:tbl>
    <w:p w14:paraId="6AF1AE8C" w14:textId="77777777" w:rsidR="0099755D" w:rsidRPr="0099755D" w:rsidRDefault="0099755D" w:rsidP="00D8157C">
      <w:pPr>
        <w:spacing w:line="20" w:lineRule="exact"/>
        <w:rPr>
          <w:rFonts w:ascii="BIZ UDPゴシック" w:eastAsia="BIZ UDPゴシック" w:hAnsi="BIZ UDPゴシック" w:cs="メイリオ"/>
          <w:szCs w:val="21"/>
        </w:rPr>
      </w:pPr>
    </w:p>
    <w:sectPr w:rsidR="0099755D" w:rsidRPr="0099755D" w:rsidSect="00684E4F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89E9" w14:textId="77777777" w:rsidR="00AA2236" w:rsidRDefault="00AA2236" w:rsidP="00212913">
      <w:r>
        <w:separator/>
      </w:r>
    </w:p>
  </w:endnote>
  <w:endnote w:type="continuationSeparator" w:id="0">
    <w:p w14:paraId="55C22362" w14:textId="77777777" w:rsidR="00AA2236" w:rsidRDefault="00AA2236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DA05" w14:textId="30C4286F" w:rsidR="0099755D" w:rsidRPr="00B70A97" w:rsidRDefault="00CD12B3">
    <w:pPr>
      <w:pStyle w:val="a6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>福島県立相馬支援学校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6EA7" w14:textId="77777777" w:rsidR="00AA2236" w:rsidRDefault="00AA2236" w:rsidP="00212913">
      <w:r>
        <w:separator/>
      </w:r>
    </w:p>
  </w:footnote>
  <w:footnote w:type="continuationSeparator" w:id="0">
    <w:p w14:paraId="5A636C52" w14:textId="77777777" w:rsidR="00AA2236" w:rsidRDefault="00AA2236" w:rsidP="002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F669" w14:textId="13F9AB29" w:rsidR="0099755D" w:rsidRDefault="0099755D">
    <w:pPr>
      <w:pStyle w:val="a4"/>
    </w:pPr>
    <w:r w:rsidRPr="00C92881">
      <w:rPr>
        <w:rFonts w:ascii="BIZ UDPゴシック" w:eastAsia="BIZ UDPゴシック" w:hAnsi="BIZ UDPゴシック" w:cs="メイリオ" w:hint="eastAsia"/>
        <w:b/>
        <w:noProof/>
        <w:color w:val="000000" w:themeColor="text1"/>
        <w:kern w:val="2"/>
        <w:sz w:val="3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05507" wp14:editId="6C27FBA4">
              <wp:simplePos x="0" y="0"/>
              <wp:positionH relativeFrom="margin">
                <wp:align>left</wp:align>
              </wp:positionH>
              <wp:positionV relativeFrom="paragraph">
                <wp:posOffset>-190005</wp:posOffset>
              </wp:positionV>
              <wp:extent cx="2543175" cy="352425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3524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5B80A9F" w14:textId="0519D2F8" w:rsidR="0099755D" w:rsidRPr="001F2F6B" w:rsidRDefault="0099755D" w:rsidP="00C92881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BIZ UDPゴシック" w:eastAsia="BIZ UDPゴシック" w:hAnsi="BIZ UDPゴシック" w:cs="メイリオ"/>
                              <w:b/>
                              <w:color w:val="000000" w:themeColor="text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05507" id="正方形/長方形 5" o:spid="_x0000_s1026" style="position:absolute;margin-left:0;margin-top:-14.95pt;width:200.25pt;height:2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blZwIAAJ0EAAAOAAAAZHJzL2Uyb0RvYy54bWysVM1uEzEQviPxDpbvdJM0oRB1U0WtipCq&#10;tlKLep547exKtsfYTnbLe8ADwJkz4sDjUIm3YOzdtlHhhLh4Zzzj+fnmmz086oxmW+lDg7bk470R&#10;Z9IKrBq7Lvm769MXrzgLEWwFGq0s+a0M/Gjx/Nlh6+ZygjXqSnpGQWyYt67kdYxuXhRB1NJA2EMn&#10;LRkVegORVL8uKg8tRTe6mIxGL4sWfeU8ChkC3Z70Rr7I8ZWSIl4oFWRkuuRUW8ynz+cqncXiEOZr&#10;D65uxFAG/EMVBhpLSR9CnUAEtvHNH6FMIzwGVHFPoClQqUbI3AN1Mx496eaqBidzLwROcA8whf8X&#10;VpxvLz1rqpLPOLNgaER3X7/cffr+88fn4tfHb73EZgmo1oU5+V+5Sz9ogcTUdae8SV/qh3UZ3NsH&#10;cGUXmaDLyWy6Pz6gLIJs+7PJdJKDFo+vnQ/xjUTDklByT8PLmML2LETKSK73LimZxdNG6zxAbVmb&#10;M4xoxgKIR0pDJNE46izYNWeg10RQEX0OufM2hTyBULMtEEcC6qZKzVIybVMamVk0VJAg6JtOUuxW&#10;3YDECqtbAtJjz7DgxGlDgc8gxEvwRCkqjNYkXtChNFK1OEic1eg//O0++dOkycpZSxSl6t5vwEvO&#10;9FtLHHg9nk4Tp7MynR1MSPG7ltWuxW7MMVKHY1pIJ7KY/KO+F5VHc0PbtExZyQRWUO4es0E5jv3q&#10;0D4KuVxmN+Kxg3hmr5xIwRNkCdLr7ga8G0YZiQTneE9nmD+ZaO/bz3S5iaiaPO4EcY8rjSMptAN5&#10;MMO+piXb1bPX419l8RsAAP//AwBQSwMEFAAGAAgAAAAhAIOWHP7dAAAABwEAAA8AAABkcnMvZG93&#10;bnJldi54bWxMj0FLw0AUhO+C/2F5grd219AWG/NSgqjQo40g3jbZ1yQ1+zZkt2n6711PehxmmPkm&#10;2822FxONvnOM8LBUIIhrZzpuED7K18UjCB80G907JoQredjltzeZTo278DtNh9CIWMI+1QhtCEMq&#10;pa9bstov3UAcvaMbrQ5Rjo00o77EctvLRKmNtLrjuNDqgZ5bqr8PZ4vgq2lfXofi8/Tl66p4YVuu&#10;9m+I93dz8QQi0Bz+wvCLH9Ehj0yVO7PxokeIRwLCItluQUR7pdQaRIWQrDcg80z+589/AAAA//8D&#10;AFBLAQItABQABgAIAAAAIQC2gziS/gAAAOEBAAATAAAAAAAAAAAAAAAAAAAAAABbQ29udGVudF9U&#10;eXBlc10ueG1sUEsBAi0AFAAGAAgAAAAhADj9If/WAAAAlAEAAAsAAAAAAAAAAAAAAAAALwEAAF9y&#10;ZWxzLy5yZWxzUEsBAi0AFAAGAAgAAAAhAFqtJuVnAgAAnQQAAA4AAAAAAAAAAAAAAAAALgIAAGRy&#10;cy9lMm9Eb2MueG1sUEsBAi0AFAAGAAgAAAAhAIOWHP7dAAAABwEAAA8AAAAAAAAAAAAAAAAAwQQA&#10;AGRycy9kb3ducmV2LnhtbFBLBQYAAAAABAAEAPMAAADLBQAAAAA=&#10;" filled="f" stroked="f" strokeweight="2pt">
              <v:textbox>
                <w:txbxContent>
                  <w:p w14:paraId="35B80A9F" w14:textId="0519D2F8" w:rsidR="0099755D" w:rsidRPr="001F2F6B" w:rsidRDefault="0099755D" w:rsidP="00C92881">
                    <w:pPr>
                      <w:adjustRightInd w:val="0"/>
                      <w:snapToGrid w:val="0"/>
                      <w:spacing w:line="400" w:lineRule="exact"/>
                      <w:rPr>
                        <w:rFonts w:ascii="BIZ UDPゴシック" w:eastAsia="BIZ UDPゴシック" w:hAnsi="BIZ UDPゴシック" w:cs="メイリオ" w:hint="eastAsia"/>
                        <w:b/>
                        <w:color w:val="000000" w:themeColor="text1"/>
                        <w:sz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DAD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F84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A0FAE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75237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1103"/>
    <w:multiLevelType w:val="hybridMultilevel"/>
    <w:tmpl w:val="907A3D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81B7B"/>
    <w:multiLevelType w:val="hybridMultilevel"/>
    <w:tmpl w:val="D85E11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23A99"/>
    <w:multiLevelType w:val="hybridMultilevel"/>
    <w:tmpl w:val="95B6EC8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90140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67F0E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532B9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37617"/>
    <w:multiLevelType w:val="hybridMultilevel"/>
    <w:tmpl w:val="55AAF632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B53F3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A78CE"/>
    <w:multiLevelType w:val="hybridMultilevel"/>
    <w:tmpl w:val="37A64E0A"/>
    <w:lvl w:ilvl="0" w:tplc="EE76C8F0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C728C5"/>
    <w:multiLevelType w:val="hybridMultilevel"/>
    <w:tmpl w:val="CC7A067C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21990"/>
    <w:multiLevelType w:val="hybridMultilevel"/>
    <w:tmpl w:val="AAF407E6"/>
    <w:lvl w:ilvl="0" w:tplc="49386628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C5238"/>
    <w:multiLevelType w:val="hybridMultilevel"/>
    <w:tmpl w:val="DB3051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030EA"/>
    <w:multiLevelType w:val="hybridMultilevel"/>
    <w:tmpl w:val="D4B01A78"/>
    <w:lvl w:ilvl="0" w:tplc="BBDED076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009A5"/>
    <w:rsid w:val="000020A1"/>
    <w:rsid w:val="00002C54"/>
    <w:rsid w:val="00005DBE"/>
    <w:rsid w:val="0002390C"/>
    <w:rsid w:val="00031080"/>
    <w:rsid w:val="00053388"/>
    <w:rsid w:val="00056ED0"/>
    <w:rsid w:val="000609B7"/>
    <w:rsid w:val="00060C0B"/>
    <w:rsid w:val="0006192E"/>
    <w:rsid w:val="000646FF"/>
    <w:rsid w:val="00071209"/>
    <w:rsid w:val="00073E61"/>
    <w:rsid w:val="00074081"/>
    <w:rsid w:val="00077244"/>
    <w:rsid w:val="00077628"/>
    <w:rsid w:val="00087722"/>
    <w:rsid w:val="000944BB"/>
    <w:rsid w:val="000A3F18"/>
    <w:rsid w:val="000B28A3"/>
    <w:rsid w:val="000C3A36"/>
    <w:rsid w:val="000D36F2"/>
    <w:rsid w:val="000D52B0"/>
    <w:rsid w:val="000E07F3"/>
    <w:rsid w:val="000F3430"/>
    <w:rsid w:val="000F4085"/>
    <w:rsid w:val="000F4766"/>
    <w:rsid w:val="00100C1D"/>
    <w:rsid w:val="0011129F"/>
    <w:rsid w:val="001123E5"/>
    <w:rsid w:val="001346B2"/>
    <w:rsid w:val="0013685E"/>
    <w:rsid w:val="00152BC1"/>
    <w:rsid w:val="001545EB"/>
    <w:rsid w:val="001579E2"/>
    <w:rsid w:val="00164AF1"/>
    <w:rsid w:val="00174A24"/>
    <w:rsid w:val="00180E65"/>
    <w:rsid w:val="00182BEC"/>
    <w:rsid w:val="00197482"/>
    <w:rsid w:val="00197ED6"/>
    <w:rsid w:val="001A25E2"/>
    <w:rsid w:val="001B1EFF"/>
    <w:rsid w:val="001D1DA0"/>
    <w:rsid w:val="001E1248"/>
    <w:rsid w:val="001E57DC"/>
    <w:rsid w:val="001F5189"/>
    <w:rsid w:val="002031A4"/>
    <w:rsid w:val="00212913"/>
    <w:rsid w:val="00212E1C"/>
    <w:rsid w:val="002142DF"/>
    <w:rsid w:val="00221E3E"/>
    <w:rsid w:val="00230BAF"/>
    <w:rsid w:val="002328B1"/>
    <w:rsid w:val="00234042"/>
    <w:rsid w:val="002358EB"/>
    <w:rsid w:val="00241D94"/>
    <w:rsid w:val="00242447"/>
    <w:rsid w:val="002446DE"/>
    <w:rsid w:val="00250B66"/>
    <w:rsid w:val="00255410"/>
    <w:rsid w:val="002607D9"/>
    <w:rsid w:val="002642D7"/>
    <w:rsid w:val="0026643B"/>
    <w:rsid w:val="002734FD"/>
    <w:rsid w:val="0028310C"/>
    <w:rsid w:val="00290BC3"/>
    <w:rsid w:val="00292806"/>
    <w:rsid w:val="002B4001"/>
    <w:rsid w:val="002B4D03"/>
    <w:rsid w:val="002C075B"/>
    <w:rsid w:val="002C1A03"/>
    <w:rsid w:val="002C461A"/>
    <w:rsid w:val="002E6000"/>
    <w:rsid w:val="002F6FD7"/>
    <w:rsid w:val="002F713D"/>
    <w:rsid w:val="0030790D"/>
    <w:rsid w:val="00311ABD"/>
    <w:rsid w:val="00313A19"/>
    <w:rsid w:val="00314C6E"/>
    <w:rsid w:val="003225B4"/>
    <w:rsid w:val="00330101"/>
    <w:rsid w:val="00334EFC"/>
    <w:rsid w:val="00344682"/>
    <w:rsid w:val="003452DC"/>
    <w:rsid w:val="00345F63"/>
    <w:rsid w:val="0034629D"/>
    <w:rsid w:val="00350311"/>
    <w:rsid w:val="0035110B"/>
    <w:rsid w:val="00355C3E"/>
    <w:rsid w:val="00357796"/>
    <w:rsid w:val="00372174"/>
    <w:rsid w:val="0037752E"/>
    <w:rsid w:val="00380904"/>
    <w:rsid w:val="00382F11"/>
    <w:rsid w:val="00385B5F"/>
    <w:rsid w:val="00391209"/>
    <w:rsid w:val="003A4300"/>
    <w:rsid w:val="003A7D73"/>
    <w:rsid w:val="003B1094"/>
    <w:rsid w:val="003B14F1"/>
    <w:rsid w:val="003B3459"/>
    <w:rsid w:val="003C33FE"/>
    <w:rsid w:val="003C55E4"/>
    <w:rsid w:val="003D08A1"/>
    <w:rsid w:val="003D52B6"/>
    <w:rsid w:val="003E53A3"/>
    <w:rsid w:val="003E64A6"/>
    <w:rsid w:val="003F04B5"/>
    <w:rsid w:val="003F0E70"/>
    <w:rsid w:val="003F4035"/>
    <w:rsid w:val="003F4C5C"/>
    <w:rsid w:val="00407B9D"/>
    <w:rsid w:val="00411F49"/>
    <w:rsid w:val="004169E6"/>
    <w:rsid w:val="0042168A"/>
    <w:rsid w:val="0042588D"/>
    <w:rsid w:val="00425E21"/>
    <w:rsid w:val="00442BB3"/>
    <w:rsid w:val="004549AF"/>
    <w:rsid w:val="00455BDC"/>
    <w:rsid w:val="00457256"/>
    <w:rsid w:val="004577B8"/>
    <w:rsid w:val="00482CF5"/>
    <w:rsid w:val="004869C0"/>
    <w:rsid w:val="004B0286"/>
    <w:rsid w:val="004C3F13"/>
    <w:rsid w:val="004C6E7C"/>
    <w:rsid w:val="004E6218"/>
    <w:rsid w:val="00511F2D"/>
    <w:rsid w:val="00516157"/>
    <w:rsid w:val="00520410"/>
    <w:rsid w:val="00527B4D"/>
    <w:rsid w:val="005361BA"/>
    <w:rsid w:val="00545A6F"/>
    <w:rsid w:val="00546D4B"/>
    <w:rsid w:val="00552A6C"/>
    <w:rsid w:val="00556AFA"/>
    <w:rsid w:val="00567C66"/>
    <w:rsid w:val="0057176E"/>
    <w:rsid w:val="00580EEC"/>
    <w:rsid w:val="00586D49"/>
    <w:rsid w:val="005A2B16"/>
    <w:rsid w:val="005A74A8"/>
    <w:rsid w:val="005B4719"/>
    <w:rsid w:val="005C4E5E"/>
    <w:rsid w:val="005C5A67"/>
    <w:rsid w:val="005C7CFF"/>
    <w:rsid w:val="005D16F5"/>
    <w:rsid w:val="005D1AB2"/>
    <w:rsid w:val="005D6471"/>
    <w:rsid w:val="005E09ED"/>
    <w:rsid w:val="005E3B74"/>
    <w:rsid w:val="005F1A48"/>
    <w:rsid w:val="005F345B"/>
    <w:rsid w:val="005F3A9C"/>
    <w:rsid w:val="005F5F3B"/>
    <w:rsid w:val="0060551F"/>
    <w:rsid w:val="00614B09"/>
    <w:rsid w:val="00634753"/>
    <w:rsid w:val="00636E62"/>
    <w:rsid w:val="0064170F"/>
    <w:rsid w:val="00651114"/>
    <w:rsid w:val="00651FE0"/>
    <w:rsid w:val="00654137"/>
    <w:rsid w:val="00656BD0"/>
    <w:rsid w:val="006601A8"/>
    <w:rsid w:val="00660214"/>
    <w:rsid w:val="00667930"/>
    <w:rsid w:val="00667D2E"/>
    <w:rsid w:val="006730AE"/>
    <w:rsid w:val="00673472"/>
    <w:rsid w:val="006749EB"/>
    <w:rsid w:val="00677A7F"/>
    <w:rsid w:val="00677AA1"/>
    <w:rsid w:val="00684E4F"/>
    <w:rsid w:val="006854C6"/>
    <w:rsid w:val="006906CC"/>
    <w:rsid w:val="00690C28"/>
    <w:rsid w:val="00691359"/>
    <w:rsid w:val="006A7F65"/>
    <w:rsid w:val="006B3ED1"/>
    <w:rsid w:val="006B4695"/>
    <w:rsid w:val="006D09BF"/>
    <w:rsid w:val="006E544C"/>
    <w:rsid w:val="006F3A82"/>
    <w:rsid w:val="006F7194"/>
    <w:rsid w:val="006F7348"/>
    <w:rsid w:val="006F795B"/>
    <w:rsid w:val="00715E08"/>
    <w:rsid w:val="0071658A"/>
    <w:rsid w:val="007236AA"/>
    <w:rsid w:val="00726BF5"/>
    <w:rsid w:val="007301C2"/>
    <w:rsid w:val="007313F1"/>
    <w:rsid w:val="00736B18"/>
    <w:rsid w:val="007421EB"/>
    <w:rsid w:val="00745BBC"/>
    <w:rsid w:val="0075240B"/>
    <w:rsid w:val="00752D9C"/>
    <w:rsid w:val="00755FF0"/>
    <w:rsid w:val="0076594D"/>
    <w:rsid w:val="00767EC0"/>
    <w:rsid w:val="00771F4B"/>
    <w:rsid w:val="00777152"/>
    <w:rsid w:val="007836BC"/>
    <w:rsid w:val="00796A7D"/>
    <w:rsid w:val="007A44F8"/>
    <w:rsid w:val="007A5254"/>
    <w:rsid w:val="007B2C1F"/>
    <w:rsid w:val="007C052F"/>
    <w:rsid w:val="007C4ECF"/>
    <w:rsid w:val="007C6FE3"/>
    <w:rsid w:val="007D7398"/>
    <w:rsid w:val="007F1FC7"/>
    <w:rsid w:val="007F3718"/>
    <w:rsid w:val="00801343"/>
    <w:rsid w:val="00805F27"/>
    <w:rsid w:val="008079B2"/>
    <w:rsid w:val="008108B6"/>
    <w:rsid w:val="008160FA"/>
    <w:rsid w:val="00820BCB"/>
    <w:rsid w:val="00821103"/>
    <w:rsid w:val="0082138A"/>
    <w:rsid w:val="0082203A"/>
    <w:rsid w:val="00823FC7"/>
    <w:rsid w:val="00833C86"/>
    <w:rsid w:val="00835360"/>
    <w:rsid w:val="008364CC"/>
    <w:rsid w:val="00841ADB"/>
    <w:rsid w:val="008421B1"/>
    <w:rsid w:val="008568D0"/>
    <w:rsid w:val="00860D47"/>
    <w:rsid w:val="0086126A"/>
    <w:rsid w:val="0087073C"/>
    <w:rsid w:val="00872D90"/>
    <w:rsid w:val="0087466D"/>
    <w:rsid w:val="008772EC"/>
    <w:rsid w:val="008870B4"/>
    <w:rsid w:val="00891F25"/>
    <w:rsid w:val="00897F6E"/>
    <w:rsid w:val="008A1D31"/>
    <w:rsid w:val="008A2D8A"/>
    <w:rsid w:val="008A6CF9"/>
    <w:rsid w:val="008B47CD"/>
    <w:rsid w:val="008B5EF0"/>
    <w:rsid w:val="008B6290"/>
    <w:rsid w:val="008C25BE"/>
    <w:rsid w:val="008C7D94"/>
    <w:rsid w:val="008D134B"/>
    <w:rsid w:val="008D329A"/>
    <w:rsid w:val="008F1611"/>
    <w:rsid w:val="009025EE"/>
    <w:rsid w:val="009035D5"/>
    <w:rsid w:val="00904A4C"/>
    <w:rsid w:val="00906524"/>
    <w:rsid w:val="00915B26"/>
    <w:rsid w:val="00916541"/>
    <w:rsid w:val="009247AD"/>
    <w:rsid w:val="00930E03"/>
    <w:rsid w:val="00931A32"/>
    <w:rsid w:val="009402DF"/>
    <w:rsid w:val="00947727"/>
    <w:rsid w:val="00952736"/>
    <w:rsid w:val="0095620E"/>
    <w:rsid w:val="0095795C"/>
    <w:rsid w:val="00962E2F"/>
    <w:rsid w:val="00977220"/>
    <w:rsid w:val="00993DFD"/>
    <w:rsid w:val="009948A5"/>
    <w:rsid w:val="0099755D"/>
    <w:rsid w:val="009A22F2"/>
    <w:rsid w:val="009A4664"/>
    <w:rsid w:val="009A4A56"/>
    <w:rsid w:val="009B05C4"/>
    <w:rsid w:val="009B48DD"/>
    <w:rsid w:val="009D21F8"/>
    <w:rsid w:val="009D4C73"/>
    <w:rsid w:val="009E0B3A"/>
    <w:rsid w:val="00A0053B"/>
    <w:rsid w:val="00A0088B"/>
    <w:rsid w:val="00A04732"/>
    <w:rsid w:val="00A15C31"/>
    <w:rsid w:val="00A21B50"/>
    <w:rsid w:val="00A24FA8"/>
    <w:rsid w:val="00A35A5A"/>
    <w:rsid w:val="00A415FB"/>
    <w:rsid w:val="00A41CE8"/>
    <w:rsid w:val="00A46E8B"/>
    <w:rsid w:val="00A664D6"/>
    <w:rsid w:val="00A66E58"/>
    <w:rsid w:val="00A71F86"/>
    <w:rsid w:val="00A7425F"/>
    <w:rsid w:val="00A81D06"/>
    <w:rsid w:val="00A83E07"/>
    <w:rsid w:val="00A83E4D"/>
    <w:rsid w:val="00A91967"/>
    <w:rsid w:val="00AA2236"/>
    <w:rsid w:val="00AA7D41"/>
    <w:rsid w:val="00AB34CE"/>
    <w:rsid w:val="00AB647F"/>
    <w:rsid w:val="00AC4113"/>
    <w:rsid w:val="00AC6809"/>
    <w:rsid w:val="00AD3265"/>
    <w:rsid w:val="00AD4C96"/>
    <w:rsid w:val="00AD6EEA"/>
    <w:rsid w:val="00AD763B"/>
    <w:rsid w:val="00AE1687"/>
    <w:rsid w:val="00AE47DB"/>
    <w:rsid w:val="00AE78FA"/>
    <w:rsid w:val="00AF5BA7"/>
    <w:rsid w:val="00AF7FF5"/>
    <w:rsid w:val="00B02CDE"/>
    <w:rsid w:val="00B03CA8"/>
    <w:rsid w:val="00B047E9"/>
    <w:rsid w:val="00B059F1"/>
    <w:rsid w:val="00B06BAD"/>
    <w:rsid w:val="00B26386"/>
    <w:rsid w:val="00B277AF"/>
    <w:rsid w:val="00B27BA7"/>
    <w:rsid w:val="00B31F77"/>
    <w:rsid w:val="00B33529"/>
    <w:rsid w:val="00B36ACE"/>
    <w:rsid w:val="00B51577"/>
    <w:rsid w:val="00B5574A"/>
    <w:rsid w:val="00B56737"/>
    <w:rsid w:val="00B65424"/>
    <w:rsid w:val="00B65A0B"/>
    <w:rsid w:val="00B70A97"/>
    <w:rsid w:val="00B71A60"/>
    <w:rsid w:val="00B76E19"/>
    <w:rsid w:val="00B8329C"/>
    <w:rsid w:val="00B851CE"/>
    <w:rsid w:val="00BA0468"/>
    <w:rsid w:val="00BA7EAD"/>
    <w:rsid w:val="00BC024C"/>
    <w:rsid w:val="00BC1436"/>
    <w:rsid w:val="00BC61FC"/>
    <w:rsid w:val="00BD2AE3"/>
    <w:rsid w:val="00BF1D51"/>
    <w:rsid w:val="00BF2327"/>
    <w:rsid w:val="00BF316C"/>
    <w:rsid w:val="00BF321B"/>
    <w:rsid w:val="00BF4AC9"/>
    <w:rsid w:val="00BF5B0E"/>
    <w:rsid w:val="00C24013"/>
    <w:rsid w:val="00C35994"/>
    <w:rsid w:val="00C36B0C"/>
    <w:rsid w:val="00C37BDA"/>
    <w:rsid w:val="00C40C05"/>
    <w:rsid w:val="00C443D1"/>
    <w:rsid w:val="00C45059"/>
    <w:rsid w:val="00C477A5"/>
    <w:rsid w:val="00C56300"/>
    <w:rsid w:val="00C5715B"/>
    <w:rsid w:val="00C62039"/>
    <w:rsid w:val="00C63B78"/>
    <w:rsid w:val="00C65414"/>
    <w:rsid w:val="00C67916"/>
    <w:rsid w:val="00C67EC3"/>
    <w:rsid w:val="00C755F3"/>
    <w:rsid w:val="00C77FB1"/>
    <w:rsid w:val="00C82A72"/>
    <w:rsid w:val="00C82CC3"/>
    <w:rsid w:val="00C92881"/>
    <w:rsid w:val="00C949AF"/>
    <w:rsid w:val="00C950E1"/>
    <w:rsid w:val="00CA08EB"/>
    <w:rsid w:val="00CA1D6D"/>
    <w:rsid w:val="00CA3E46"/>
    <w:rsid w:val="00CA4553"/>
    <w:rsid w:val="00CB1BA9"/>
    <w:rsid w:val="00CB3CBC"/>
    <w:rsid w:val="00CB49B0"/>
    <w:rsid w:val="00CC691A"/>
    <w:rsid w:val="00CC6DDF"/>
    <w:rsid w:val="00CD0D03"/>
    <w:rsid w:val="00CD12B3"/>
    <w:rsid w:val="00CD325F"/>
    <w:rsid w:val="00CD3FF5"/>
    <w:rsid w:val="00CE095C"/>
    <w:rsid w:val="00CE3F46"/>
    <w:rsid w:val="00CF6F93"/>
    <w:rsid w:val="00D11A5D"/>
    <w:rsid w:val="00D15CA2"/>
    <w:rsid w:val="00D2784A"/>
    <w:rsid w:val="00D31EA4"/>
    <w:rsid w:val="00D35BFA"/>
    <w:rsid w:val="00D35C71"/>
    <w:rsid w:val="00D369F9"/>
    <w:rsid w:val="00D44349"/>
    <w:rsid w:val="00D443E7"/>
    <w:rsid w:val="00D51B29"/>
    <w:rsid w:val="00D5592D"/>
    <w:rsid w:val="00D57052"/>
    <w:rsid w:val="00D57C30"/>
    <w:rsid w:val="00D649B2"/>
    <w:rsid w:val="00D70A95"/>
    <w:rsid w:val="00D8157C"/>
    <w:rsid w:val="00D8224C"/>
    <w:rsid w:val="00D8260B"/>
    <w:rsid w:val="00D85BF2"/>
    <w:rsid w:val="00D90027"/>
    <w:rsid w:val="00D91F70"/>
    <w:rsid w:val="00D96296"/>
    <w:rsid w:val="00DA1276"/>
    <w:rsid w:val="00DA37D0"/>
    <w:rsid w:val="00DB1C53"/>
    <w:rsid w:val="00DC1F0F"/>
    <w:rsid w:val="00DC6A70"/>
    <w:rsid w:val="00DC6C4E"/>
    <w:rsid w:val="00DD74E9"/>
    <w:rsid w:val="00DE2D73"/>
    <w:rsid w:val="00DE35D7"/>
    <w:rsid w:val="00DF1821"/>
    <w:rsid w:val="00DF1B50"/>
    <w:rsid w:val="00DF4364"/>
    <w:rsid w:val="00DF67A0"/>
    <w:rsid w:val="00E0069B"/>
    <w:rsid w:val="00E03749"/>
    <w:rsid w:val="00E16F97"/>
    <w:rsid w:val="00E207AD"/>
    <w:rsid w:val="00E26E5B"/>
    <w:rsid w:val="00E35494"/>
    <w:rsid w:val="00E37B1A"/>
    <w:rsid w:val="00E427B0"/>
    <w:rsid w:val="00E5351A"/>
    <w:rsid w:val="00E608F7"/>
    <w:rsid w:val="00E65D64"/>
    <w:rsid w:val="00E7387D"/>
    <w:rsid w:val="00E75F28"/>
    <w:rsid w:val="00EA15CF"/>
    <w:rsid w:val="00EA335C"/>
    <w:rsid w:val="00EB63CC"/>
    <w:rsid w:val="00EC5657"/>
    <w:rsid w:val="00EC61C1"/>
    <w:rsid w:val="00ED35EA"/>
    <w:rsid w:val="00ED3B26"/>
    <w:rsid w:val="00ED5C81"/>
    <w:rsid w:val="00F1040B"/>
    <w:rsid w:val="00F234B4"/>
    <w:rsid w:val="00F3040F"/>
    <w:rsid w:val="00F316AD"/>
    <w:rsid w:val="00F32C7B"/>
    <w:rsid w:val="00F334F9"/>
    <w:rsid w:val="00F34512"/>
    <w:rsid w:val="00F44076"/>
    <w:rsid w:val="00F54DDF"/>
    <w:rsid w:val="00F560A2"/>
    <w:rsid w:val="00F64738"/>
    <w:rsid w:val="00F64DBB"/>
    <w:rsid w:val="00F671A3"/>
    <w:rsid w:val="00F7322B"/>
    <w:rsid w:val="00F734B5"/>
    <w:rsid w:val="00F76C38"/>
    <w:rsid w:val="00F8096B"/>
    <w:rsid w:val="00F83833"/>
    <w:rsid w:val="00F943F7"/>
    <w:rsid w:val="00FA57A8"/>
    <w:rsid w:val="00FB0040"/>
    <w:rsid w:val="00FB1111"/>
    <w:rsid w:val="00FB16BB"/>
    <w:rsid w:val="00FB17B0"/>
    <w:rsid w:val="00FB2141"/>
    <w:rsid w:val="00FC03DC"/>
    <w:rsid w:val="00FC4E6B"/>
    <w:rsid w:val="00FC76FE"/>
    <w:rsid w:val="00FD4EBA"/>
    <w:rsid w:val="00FE0374"/>
    <w:rsid w:val="00FE42EE"/>
    <w:rsid w:val="00FE463E"/>
    <w:rsid w:val="00FE5C84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2307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6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6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63B"/>
    <w:pPr>
      <w:ind w:left="720"/>
      <w:contextualSpacing/>
    </w:pPr>
  </w:style>
  <w:style w:type="table" w:customStyle="1" w:styleId="11">
    <w:name w:val="表 (格子)1"/>
    <w:basedOn w:val="a1"/>
    <w:next w:val="a3"/>
    <w:uiPriority w:val="59"/>
    <w:rsid w:val="00BA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AD76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D76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D76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D763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D763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D76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D763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D763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D763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D7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D7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D76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D763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D763B"/>
    <w:rPr>
      <w:b/>
      <w:bCs/>
    </w:rPr>
  </w:style>
  <w:style w:type="character" w:styleId="af0">
    <w:name w:val="Emphasis"/>
    <w:basedOn w:val="a0"/>
    <w:uiPriority w:val="20"/>
    <w:qFormat/>
    <w:rsid w:val="00AD763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D763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D763B"/>
    <w:rPr>
      <w:i/>
    </w:rPr>
  </w:style>
  <w:style w:type="character" w:customStyle="1" w:styleId="af3">
    <w:name w:val="引用文 (文字)"/>
    <w:basedOn w:val="a0"/>
    <w:link w:val="af2"/>
    <w:uiPriority w:val="29"/>
    <w:rsid w:val="00AD763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763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D763B"/>
    <w:rPr>
      <w:b/>
      <w:i/>
      <w:sz w:val="24"/>
    </w:rPr>
  </w:style>
  <w:style w:type="character" w:styleId="af4">
    <w:name w:val="Subtle Emphasis"/>
    <w:uiPriority w:val="19"/>
    <w:qFormat/>
    <w:rsid w:val="00AD763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D763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D763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D763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763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763B"/>
    <w:pPr>
      <w:outlineLvl w:val="9"/>
    </w:pPr>
  </w:style>
  <w:style w:type="table" w:customStyle="1" w:styleId="25">
    <w:name w:val="表 (格子)2"/>
    <w:basedOn w:val="a1"/>
    <w:next w:val="a3"/>
    <w:uiPriority w:val="59"/>
    <w:rsid w:val="0099755D"/>
    <w:rPr>
      <w:rFonts w:cstheme="minorBidi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3FC4-FE06-4095-BFC7-EC66EC7D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10</cp:revision>
  <cp:lastPrinted>2022-02-11T12:24:00Z</cp:lastPrinted>
  <dcterms:created xsi:type="dcterms:W3CDTF">2020-12-31T01:24:00Z</dcterms:created>
  <dcterms:modified xsi:type="dcterms:W3CDTF">2022-02-11T12:31:00Z</dcterms:modified>
</cp:coreProperties>
</file>