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952" w:type="dxa"/>
        <w:tblInd w:w="90" w:type="dxa"/>
        <w:tblLayout w:type="fixed"/>
        <w:tblLook w:val="04A0" w:firstRow="1" w:lastRow="0" w:firstColumn="1" w:lastColumn="0" w:noHBand="0" w:noVBand="1"/>
      </w:tblPr>
      <w:tblGrid>
        <w:gridCol w:w="6975"/>
        <w:gridCol w:w="2977"/>
      </w:tblGrid>
      <w:tr w:rsidR="00ED1E42" w:rsidRPr="009A22F2" w14:paraId="0BD42635" w14:textId="77777777" w:rsidTr="00901B0D">
        <w:trPr>
          <w:trHeight w:val="97"/>
        </w:trPr>
        <w:tc>
          <w:tcPr>
            <w:tcW w:w="9952" w:type="dxa"/>
            <w:gridSpan w:val="2"/>
            <w:tcBorders>
              <w:top w:val="single" w:sz="18" w:space="0" w:color="auto"/>
              <w:left w:val="single" w:sz="18" w:space="0" w:color="auto"/>
              <w:bottom w:val="single" w:sz="18" w:space="0" w:color="auto"/>
              <w:right w:val="single" w:sz="18" w:space="0" w:color="auto"/>
            </w:tcBorders>
          </w:tcPr>
          <w:p w14:paraId="3BDF97ED" w14:textId="31694364" w:rsidR="00ED1E42" w:rsidRPr="006F795B" w:rsidRDefault="003F6114" w:rsidP="003F6114">
            <w:pPr>
              <w:jc w:val="center"/>
              <w:rPr>
                <w:rFonts w:ascii="BIZ UDゴシック" w:eastAsia="BIZ UDゴシック" w:hAnsi="BIZ UDゴシック" w:cs="メイリオ"/>
                <w:b/>
                <w:bCs/>
                <w:sz w:val="18"/>
                <w:szCs w:val="18"/>
              </w:rPr>
            </w:pPr>
            <w:r>
              <w:rPr>
                <w:rFonts w:ascii="BIZ UDPゴシック" w:eastAsia="BIZ UDPゴシック" w:hAnsi="BIZ UDPゴシック" w:cs="Meiryo UI" w:hint="eastAsia"/>
                <w:b/>
                <w:color w:val="000000"/>
                <w:sz w:val="24"/>
                <w:szCs w:val="24"/>
              </w:rPr>
              <w:t>高等部　３年生　数学　年間計画</w:t>
            </w:r>
          </w:p>
        </w:tc>
      </w:tr>
      <w:tr w:rsidR="003F6114" w:rsidRPr="003F6114" w14:paraId="5C0D0BBF" w14:textId="77777777" w:rsidTr="003F6114">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3E083604" w14:textId="6D63521B" w:rsidR="003F6114" w:rsidRPr="009E0B3A" w:rsidRDefault="003F6114" w:rsidP="003F6114">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２段階</w:t>
            </w:r>
          </w:p>
        </w:tc>
      </w:tr>
      <w:tr w:rsidR="003F6114" w14:paraId="1DD1889A" w14:textId="77777777" w:rsidTr="003F6114">
        <w:trPr>
          <w:trHeight w:val="61"/>
        </w:trPr>
        <w:tc>
          <w:tcPr>
            <w:tcW w:w="6975" w:type="dxa"/>
            <w:tcBorders>
              <w:top w:val="single" w:sz="18" w:space="0" w:color="auto"/>
              <w:left w:val="single" w:sz="18" w:space="0" w:color="auto"/>
              <w:bottom w:val="single" w:sz="18" w:space="0" w:color="auto"/>
              <w:right w:val="single" w:sz="4" w:space="0" w:color="auto"/>
            </w:tcBorders>
          </w:tcPr>
          <w:p w14:paraId="0EC46BD3" w14:textId="56D3952E" w:rsidR="003F6114" w:rsidRPr="006816B0" w:rsidRDefault="003F6114" w:rsidP="00901B0D">
            <w:pPr>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指導</w:t>
            </w:r>
            <w:r w:rsidRPr="006816B0">
              <w:rPr>
                <w:rFonts w:ascii="BIZ UDPゴシック" w:eastAsia="BIZ UDPゴシック" w:hAnsi="BIZ UDPゴシック" w:cs="メイリオ" w:hint="eastAsia"/>
                <w:b/>
                <w:sz w:val="18"/>
                <w:szCs w:val="18"/>
              </w:rPr>
              <w:t>内容</w:t>
            </w:r>
          </w:p>
        </w:tc>
        <w:tc>
          <w:tcPr>
            <w:tcW w:w="2977" w:type="dxa"/>
            <w:tcBorders>
              <w:top w:val="single" w:sz="18" w:space="0" w:color="auto"/>
              <w:left w:val="single" w:sz="4" w:space="0" w:color="auto"/>
              <w:bottom w:val="single" w:sz="18" w:space="0" w:color="auto"/>
              <w:right w:val="single" w:sz="18" w:space="0" w:color="auto"/>
            </w:tcBorders>
          </w:tcPr>
          <w:p w14:paraId="6407E463" w14:textId="2F29AC20" w:rsidR="003F6114" w:rsidRPr="006816B0" w:rsidRDefault="003F6114" w:rsidP="00E30220">
            <w:pPr>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単元名（仮）</w:t>
            </w:r>
          </w:p>
        </w:tc>
      </w:tr>
      <w:tr w:rsidR="003F6114" w:rsidRPr="00E30220" w14:paraId="756EC56E" w14:textId="77777777" w:rsidTr="003F6114">
        <w:trPr>
          <w:trHeight w:val="70"/>
        </w:trPr>
        <w:tc>
          <w:tcPr>
            <w:tcW w:w="6975" w:type="dxa"/>
            <w:tcBorders>
              <w:top w:val="single" w:sz="4" w:space="0" w:color="auto"/>
              <w:left w:val="single" w:sz="18" w:space="0" w:color="auto"/>
              <w:bottom w:val="single" w:sz="4" w:space="0" w:color="auto"/>
              <w:right w:val="single" w:sz="4" w:space="0" w:color="auto"/>
            </w:tcBorders>
          </w:tcPr>
          <w:p w14:paraId="45439891" w14:textId="01A28359" w:rsidR="003F6114" w:rsidRDefault="003F6114" w:rsidP="003F611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6306C8">
              <w:rPr>
                <w:rFonts w:ascii="BIZ UDゴシック" w:eastAsia="BIZ UDゴシック" w:hAnsi="BIZ UDゴシック" w:cs="メイリオ" w:hint="eastAsia"/>
                <w:b/>
                <w:bCs/>
                <w:sz w:val="18"/>
                <w:szCs w:val="18"/>
              </w:rPr>
              <w:t xml:space="preserve">　</w:t>
            </w:r>
            <w:r w:rsidR="00ED2B74" w:rsidRPr="00A023A4">
              <w:rPr>
                <w:rFonts w:ascii="BIZ UDゴシック" w:eastAsia="BIZ UDゴシック" w:hAnsi="BIZ UDゴシック" w:cs="メイリオ" w:hint="eastAsia"/>
                <w:b/>
                <w:bCs/>
                <w:sz w:val="18"/>
                <w:szCs w:val="18"/>
                <w:bdr w:val="single" w:sz="4" w:space="0" w:color="auto"/>
              </w:rPr>
              <w:t>教科別の指導</w:t>
            </w:r>
          </w:p>
          <w:p w14:paraId="42AE01F9" w14:textId="4B0CCDE5"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ウ　</w:t>
            </w:r>
            <w:r w:rsidRPr="006D6078">
              <w:rPr>
                <w:rFonts w:ascii="BIZ UDゴシック" w:eastAsia="BIZ UDゴシック" w:hAnsi="BIZ UDゴシック" w:cs="メイリオ" w:hint="eastAsia"/>
                <w:b/>
                <w:bCs/>
                <w:sz w:val="18"/>
                <w:szCs w:val="18"/>
              </w:rPr>
              <w:t>分数の加法及び減法に関わる</w:t>
            </w:r>
            <w:r w:rsidRPr="00F34518">
              <w:rPr>
                <w:rFonts w:ascii="BIZ UDゴシック" w:eastAsia="BIZ UDゴシック" w:hAnsi="BIZ UDゴシック" w:cs="メイリオ" w:hint="eastAsia"/>
                <w:b/>
                <w:bCs/>
                <w:sz w:val="18"/>
                <w:szCs w:val="18"/>
              </w:rPr>
              <w:t>数学的活動</w:t>
            </w:r>
          </w:p>
          <w:p w14:paraId="288E942F"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00D7AA0B" w14:textId="77777777" w:rsidR="003F6114" w:rsidRPr="00B54D57" w:rsidRDefault="003F6114" w:rsidP="00901B0D">
            <w:pPr>
              <w:spacing w:line="200" w:lineRule="exact"/>
              <w:ind w:firstLineChars="100" w:firstLine="180"/>
              <w:rPr>
                <w:rFonts w:ascii="BIZ UDP明朝 Medium" w:eastAsia="BIZ UDP明朝 Medium" w:hAnsi="BIZ UDP明朝 Medium" w:cs="メイリオ"/>
                <w:bCs/>
                <w:sz w:val="18"/>
                <w:szCs w:val="18"/>
              </w:rPr>
            </w:pPr>
            <w:r w:rsidRPr="006D6078">
              <w:rPr>
                <w:rFonts w:ascii="BIZ UDP明朝 Medium" w:eastAsia="BIZ UDP明朝 Medium" w:hAnsi="BIZ UDP明朝 Medium" w:cs="メイリオ" w:hint="eastAsia"/>
                <w:bCs/>
                <w:sz w:val="18"/>
                <w:szCs w:val="18"/>
              </w:rPr>
              <w:t>㋐　異分母の分数の加法及び減法の計算ができること。</w:t>
            </w:r>
          </w:p>
          <w:p w14:paraId="6CA308BD"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59322F6" w14:textId="77777777" w:rsidR="003F6114" w:rsidRDefault="003F6114" w:rsidP="00901B0D">
            <w:pPr>
              <w:spacing w:line="200" w:lineRule="exact"/>
              <w:ind w:firstLineChars="100" w:firstLine="180"/>
              <w:jc w:val="left"/>
              <w:rPr>
                <w:rFonts w:ascii="BIZ UDP明朝 Medium" w:eastAsia="BIZ UDP明朝 Medium" w:hAnsi="BIZ UDP明朝 Medium" w:cs="メイリオ"/>
                <w:bCs/>
                <w:sz w:val="18"/>
                <w:szCs w:val="18"/>
              </w:rPr>
            </w:pPr>
            <w:r w:rsidRPr="006D6078">
              <w:rPr>
                <w:rFonts w:ascii="BIZ UDP明朝 Medium" w:eastAsia="BIZ UDP明朝 Medium" w:hAnsi="BIZ UDP明朝 Medium" w:cs="メイリオ" w:hint="eastAsia"/>
                <w:bCs/>
                <w:sz w:val="18"/>
                <w:szCs w:val="18"/>
              </w:rPr>
              <w:t>㋐　分数の意味や表現に着目し，計算の仕方を考えること。</w:t>
            </w:r>
          </w:p>
          <w:p w14:paraId="65D228B7" w14:textId="77777777" w:rsidR="003F6114" w:rsidRDefault="003F6114" w:rsidP="003F6114">
            <w:pPr>
              <w:spacing w:line="200" w:lineRule="exact"/>
              <w:jc w:val="left"/>
              <w:rPr>
                <w:rFonts w:ascii="BIZ UDPゴシック" w:eastAsia="BIZ UDPゴシック" w:hAnsi="BIZ UDPゴシック" w:cs="メイリオ"/>
                <w:b/>
                <w:sz w:val="18"/>
                <w:szCs w:val="18"/>
              </w:rPr>
            </w:pPr>
          </w:p>
        </w:tc>
        <w:tc>
          <w:tcPr>
            <w:tcW w:w="2977" w:type="dxa"/>
            <w:tcBorders>
              <w:top w:val="single" w:sz="4" w:space="0" w:color="auto"/>
              <w:left w:val="single" w:sz="4" w:space="0" w:color="auto"/>
              <w:bottom w:val="single" w:sz="4" w:space="0" w:color="auto"/>
              <w:right w:val="single" w:sz="18" w:space="0" w:color="auto"/>
            </w:tcBorders>
          </w:tcPr>
          <w:p w14:paraId="61260EE7" w14:textId="77777777" w:rsidR="003F6114" w:rsidRDefault="00E30220"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「分数のたし算、ひき算を広げよう」</w:t>
            </w:r>
          </w:p>
          <w:p w14:paraId="22CC79DD" w14:textId="77777777" w:rsidR="006306C8" w:rsidRDefault="006306C8" w:rsidP="00901B0D">
            <w:pPr>
              <w:spacing w:line="200" w:lineRule="exact"/>
              <w:rPr>
                <w:rFonts w:ascii="BIZ UDPゴシック" w:eastAsia="BIZ UDPゴシック" w:hAnsi="BIZ UDPゴシック" w:cs="メイリオ"/>
                <w:b/>
                <w:sz w:val="18"/>
                <w:szCs w:val="18"/>
              </w:rPr>
            </w:pPr>
          </w:p>
          <w:p w14:paraId="33A4AA54" w14:textId="3C8721F1" w:rsidR="00E30220" w:rsidRDefault="00E30220"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w:t>
            </w:r>
            <w:r w:rsidR="009C6E55">
              <w:rPr>
                <w:rFonts w:ascii="BIZ UDPゴシック" w:eastAsia="BIZ UDPゴシック" w:hAnsi="BIZ UDPゴシック" w:cs="メイリオ" w:hint="eastAsia"/>
                <w:b/>
                <w:sz w:val="18"/>
                <w:szCs w:val="18"/>
              </w:rPr>
              <w:t>－Ａ（５）</w:t>
            </w:r>
            <w:r>
              <w:rPr>
                <w:rFonts w:ascii="BIZ UDPゴシック" w:eastAsia="BIZ UDPゴシック" w:hAnsi="BIZ UDPゴシック" w:cs="メイリオ" w:hint="eastAsia"/>
                <w:b/>
                <w:sz w:val="18"/>
                <w:szCs w:val="18"/>
              </w:rPr>
              <w:t>「分数の加法、減法」</w:t>
            </w:r>
          </w:p>
          <w:p w14:paraId="7E6A4BEC" w14:textId="7439D2F2" w:rsidR="006306C8" w:rsidRDefault="006306C8"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（解）小Ｐ２４６</w:t>
            </w:r>
          </w:p>
          <w:p w14:paraId="3052653F" w14:textId="24E49812" w:rsidR="007D387D" w:rsidRDefault="006306C8"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（教）小５下Ｐ２～１８</w:t>
            </w:r>
          </w:p>
          <w:p w14:paraId="56EDA20E" w14:textId="66CF23FE" w:rsidR="00E30220" w:rsidRPr="00E30220" w:rsidRDefault="00E30220" w:rsidP="00901B0D">
            <w:pPr>
              <w:spacing w:line="200" w:lineRule="exact"/>
              <w:rPr>
                <w:rFonts w:ascii="BIZ UDPゴシック" w:eastAsia="BIZ UDPゴシック" w:hAnsi="BIZ UDPゴシック" w:cs="メイリオ"/>
                <w:b/>
                <w:sz w:val="18"/>
                <w:szCs w:val="18"/>
              </w:rPr>
            </w:pPr>
          </w:p>
        </w:tc>
      </w:tr>
      <w:tr w:rsidR="003F6114" w14:paraId="5B753C91" w14:textId="77777777" w:rsidTr="003F6114">
        <w:trPr>
          <w:trHeight w:val="495"/>
        </w:trPr>
        <w:tc>
          <w:tcPr>
            <w:tcW w:w="6975" w:type="dxa"/>
            <w:tcBorders>
              <w:top w:val="single" w:sz="4" w:space="0" w:color="auto"/>
              <w:left w:val="single" w:sz="18" w:space="0" w:color="auto"/>
              <w:bottom w:val="single" w:sz="4" w:space="0" w:color="auto"/>
              <w:right w:val="single" w:sz="4" w:space="0" w:color="auto"/>
            </w:tcBorders>
          </w:tcPr>
          <w:p w14:paraId="057C8F70" w14:textId="47DA5241" w:rsidR="003F6114"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ED2B74">
              <w:rPr>
                <w:rFonts w:ascii="BIZ UDゴシック" w:eastAsia="BIZ UDゴシック" w:hAnsi="BIZ UDゴシック" w:cs="メイリオ" w:hint="eastAsia"/>
                <w:b/>
                <w:bCs/>
                <w:sz w:val="18"/>
                <w:szCs w:val="18"/>
              </w:rPr>
              <w:t xml:space="preserve">　　</w:t>
            </w:r>
            <w:r w:rsidR="00ED2B74" w:rsidRPr="00A023A4">
              <w:rPr>
                <w:rFonts w:ascii="BIZ UDゴシック" w:eastAsia="BIZ UDゴシック" w:hAnsi="BIZ UDゴシック" w:cs="メイリオ" w:hint="eastAsia"/>
                <w:b/>
                <w:bCs/>
                <w:sz w:val="18"/>
                <w:szCs w:val="18"/>
                <w:bdr w:val="single" w:sz="4" w:space="0" w:color="auto"/>
              </w:rPr>
              <w:t>教科別の指導</w:t>
            </w:r>
          </w:p>
          <w:p w14:paraId="3598FEB4" w14:textId="1D028A33"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エ　</w:t>
            </w:r>
            <w:r w:rsidRPr="0028397D">
              <w:rPr>
                <w:rFonts w:ascii="BIZ UDゴシック" w:eastAsia="BIZ UDゴシック" w:hAnsi="BIZ UDゴシック" w:cs="メイリオ" w:hint="eastAsia"/>
                <w:b/>
                <w:bCs/>
                <w:sz w:val="18"/>
                <w:szCs w:val="18"/>
              </w:rPr>
              <w:t>分数の乗法及び除法に関わる</w:t>
            </w:r>
            <w:r w:rsidRPr="00F34518">
              <w:rPr>
                <w:rFonts w:ascii="BIZ UDゴシック" w:eastAsia="BIZ UDゴシック" w:hAnsi="BIZ UDゴシック" w:cs="メイリオ" w:hint="eastAsia"/>
                <w:b/>
                <w:bCs/>
                <w:sz w:val="18"/>
                <w:szCs w:val="18"/>
              </w:rPr>
              <w:t>数学的活動</w:t>
            </w:r>
          </w:p>
          <w:p w14:paraId="49700F0A"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6AFDCFB1" w14:textId="77777777" w:rsidR="003F6114" w:rsidRPr="0028397D" w:rsidRDefault="003F6114"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乗数や除数が整数や分数である場合も含めて，分数の乗法及び除法の意味について理解すること。</w:t>
            </w:r>
          </w:p>
          <w:p w14:paraId="2615AA12" w14:textId="77777777" w:rsidR="003F6114" w:rsidRPr="0028397D" w:rsidRDefault="003F6114"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分数の乗法及び除法の計算ができること。</w:t>
            </w:r>
          </w:p>
          <w:p w14:paraId="282A3641" w14:textId="77777777" w:rsidR="003F6114" w:rsidRDefault="003F6114"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分数の乗法及び除法についても，整数の場合と同じ関係や法則が成り立つことを理解すること。</w:t>
            </w:r>
          </w:p>
          <w:p w14:paraId="76701A8D"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5B7833E" w14:textId="77777777" w:rsidR="003F6114" w:rsidRDefault="003F6114" w:rsidP="00901B0D">
            <w:pPr>
              <w:spacing w:line="200" w:lineRule="exact"/>
              <w:ind w:firstLineChars="100" w:firstLine="180"/>
              <w:rPr>
                <w:rFonts w:ascii="BIZ UDP明朝 Medium" w:eastAsia="BIZ UDP明朝 Medium" w:hAnsi="BIZ UDP明朝 Medium" w:cs="メイリオ"/>
                <w:bCs/>
                <w:sz w:val="18"/>
                <w:szCs w:val="18"/>
              </w:rPr>
            </w:pPr>
            <w:r w:rsidRPr="0028397D">
              <w:rPr>
                <w:rFonts w:ascii="BIZ UDP明朝 Medium" w:eastAsia="BIZ UDP明朝 Medium" w:hAnsi="BIZ UDP明朝 Medium" w:cs="メイリオ" w:hint="eastAsia"/>
                <w:bCs/>
                <w:sz w:val="18"/>
                <w:szCs w:val="18"/>
              </w:rPr>
              <w:t>㋐　数の意味と表現，計算について成り立つ性質に着目し，計算の仕方を多面的に捉え考えること。</w:t>
            </w:r>
          </w:p>
          <w:p w14:paraId="2C32AA48" w14:textId="77777777" w:rsidR="003F6114" w:rsidRDefault="003F6114" w:rsidP="00901B0D">
            <w:pPr>
              <w:spacing w:line="200" w:lineRule="exact"/>
              <w:ind w:firstLineChars="100" w:firstLine="180"/>
              <w:rPr>
                <w:rFonts w:ascii="BIZ UDP明朝 Medium" w:eastAsia="BIZ UDP明朝 Medium" w:hAnsi="BIZ UDP明朝 Medium" w:cs="メイリオ"/>
                <w:bCs/>
                <w:sz w:val="18"/>
                <w:szCs w:val="18"/>
              </w:rPr>
            </w:pPr>
          </w:p>
          <w:p w14:paraId="2EBB4DF2" w14:textId="77777777" w:rsidR="003F6114" w:rsidRDefault="003F6114" w:rsidP="00901B0D">
            <w:pPr>
              <w:spacing w:line="200" w:lineRule="exact"/>
              <w:ind w:firstLineChars="100" w:firstLine="180"/>
              <w:rPr>
                <w:rFonts w:ascii="BIZ UDP明朝 Medium" w:eastAsia="BIZ UDP明朝 Medium" w:hAnsi="BIZ UDP明朝 Medium" w:cs="メイリオ"/>
                <w:bCs/>
                <w:sz w:val="18"/>
                <w:szCs w:val="18"/>
              </w:rPr>
            </w:pPr>
          </w:p>
          <w:p w14:paraId="62AA02D2" w14:textId="77777777" w:rsidR="003F6114" w:rsidRDefault="003F6114" w:rsidP="00901B0D">
            <w:pPr>
              <w:spacing w:line="200" w:lineRule="exact"/>
              <w:ind w:firstLineChars="100" w:firstLine="180"/>
              <w:rPr>
                <w:rFonts w:ascii="BIZ UDP明朝 Medium" w:eastAsia="BIZ UDP明朝 Medium" w:hAnsi="BIZ UDP明朝 Medium" w:cs="メイリオ"/>
                <w:bCs/>
                <w:sz w:val="18"/>
                <w:szCs w:val="18"/>
              </w:rPr>
            </w:pPr>
          </w:p>
          <w:p w14:paraId="2F3B1E30" w14:textId="77777777" w:rsidR="003F6114" w:rsidRDefault="003F6114" w:rsidP="00901B0D">
            <w:pPr>
              <w:spacing w:line="200" w:lineRule="exact"/>
              <w:ind w:firstLineChars="100" w:firstLine="180"/>
              <w:rPr>
                <w:rFonts w:ascii="BIZ UDPゴシック" w:eastAsia="BIZ UDPゴシック" w:hAnsi="BIZ UDPゴシック" w:cs="メイリオ"/>
                <w:b/>
                <w:sz w:val="18"/>
                <w:szCs w:val="18"/>
              </w:rPr>
            </w:pPr>
          </w:p>
        </w:tc>
        <w:tc>
          <w:tcPr>
            <w:tcW w:w="2977" w:type="dxa"/>
            <w:tcBorders>
              <w:top w:val="single" w:sz="4" w:space="0" w:color="auto"/>
              <w:left w:val="single" w:sz="4" w:space="0" w:color="auto"/>
              <w:bottom w:val="single" w:sz="4" w:space="0" w:color="auto"/>
              <w:right w:val="single" w:sz="18" w:space="0" w:color="auto"/>
            </w:tcBorders>
          </w:tcPr>
          <w:p w14:paraId="4EE26CD3" w14:textId="3B8704E2" w:rsidR="00CE1715" w:rsidRDefault="00E30220" w:rsidP="001C5D14">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7D387D">
              <w:rPr>
                <w:rFonts w:ascii="BIZ UDPゴシック" w:eastAsia="BIZ UDPゴシック" w:hAnsi="BIZ UDPゴシック" w:cs="メイリオ" w:hint="eastAsia"/>
                <w:b/>
                <w:sz w:val="18"/>
                <w:szCs w:val="18"/>
              </w:rPr>
              <w:t>分数のかけ算を考えよう</w:t>
            </w:r>
            <w:r>
              <w:rPr>
                <w:rFonts w:ascii="BIZ UDPゴシック" w:eastAsia="BIZ UDPゴシック" w:hAnsi="BIZ UDPゴシック" w:cs="メイリオ" w:hint="eastAsia"/>
                <w:b/>
                <w:sz w:val="18"/>
                <w:szCs w:val="18"/>
              </w:rPr>
              <w:t>」</w:t>
            </w:r>
          </w:p>
          <w:p w14:paraId="4414C1C9" w14:textId="77777777" w:rsidR="00CE1715" w:rsidRDefault="00CE1715" w:rsidP="00901B0D">
            <w:pPr>
              <w:spacing w:line="200" w:lineRule="exact"/>
              <w:rPr>
                <w:rFonts w:ascii="BIZ UDPゴシック" w:eastAsia="BIZ UDPゴシック" w:hAnsi="BIZ UDPゴシック" w:cs="メイリオ"/>
                <w:b/>
                <w:sz w:val="18"/>
                <w:szCs w:val="18"/>
              </w:rPr>
            </w:pPr>
          </w:p>
          <w:p w14:paraId="7C94125E" w14:textId="7E4D8243" w:rsidR="00CE1715" w:rsidRDefault="007D387D" w:rsidP="001C5D14">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「分数のわり算を考えよう」</w:t>
            </w:r>
          </w:p>
          <w:p w14:paraId="055921C9" w14:textId="77777777" w:rsidR="00CE1715" w:rsidRPr="007D387D" w:rsidRDefault="00CE1715" w:rsidP="00901B0D">
            <w:pPr>
              <w:spacing w:line="200" w:lineRule="exact"/>
              <w:rPr>
                <w:rFonts w:ascii="BIZ UDPゴシック" w:eastAsia="BIZ UDPゴシック" w:hAnsi="BIZ UDPゴシック" w:cs="メイリオ"/>
                <w:b/>
                <w:sz w:val="18"/>
                <w:szCs w:val="18"/>
              </w:rPr>
            </w:pPr>
          </w:p>
          <w:p w14:paraId="3BDBD968" w14:textId="5E5F748D" w:rsidR="00E30220" w:rsidRDefault="00E30220"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w:t>
            </w:r>
            <w:r w:rsidR="009C6E55">
              <w:rPr>
                <w:rFonts w:ascii="BIZ UDPゴシック" w:eastAsia="BIZ UDPゴシック" w:hAnsi="BIZ UDPゴシック" w:cs="メイリオ" w:hint="eastAsia"/>
                <w:b/>
                <w:sz w:val="18"/>
                <w:szCs w:val="18"/>
              </w:rPr>
              <w:t>－Ａ（１）</w:t>
            </w:r>
            <w:r w:rsidR="007D387D">
              <w:rPr>
                <w:rFonts w:ascii="BIZ UDPゴシック" w:eastAsia="BIZ UDPゴシック" w:hAnsi="BIZ UDPゴシック" w:cs="メイリオ" w:hint="eastAsia"/>
                <w:b/>
                <w:sz w:val="18"/>
                <w:szCs w:val="18"/>
              </w:rPr>
              <w:t>「分数の乗法、除法」</w:t>
            </w:r>
          </w:p>
          <w:p w14:paraId="15E07DD9" w14:textId="77777777" w:rsidR="007D387D" w:rsidRDefault="006306C8"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7D387D">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w:t>
            </w:r>
            <w:r w:rsidR="007D387D">
              <w:rPr>
                <w:rFonts w:ascii="BIZ UDPゴシック" w:eastAsia="BIZ UDPゴシック" w:hAnsi="BIZ UDPゴシック" w:cs="メイリオ" w:hint="eastAsia"/>
                <w:b/>
                <w:sz w:val="18"/>
                <w:szCs w:val="18"/>
              </w:rPr>
              <w:t>２８６</w:t>
            </w:r>
          </w:p>
          <w:p w14:paraId="09D8C11D" w14:textId="473F9417" w:rsidR="00CE1715" w:rsidRDefault="00CE1715"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（教）小６Ｐ３４～６９</w:t>
            </w:r>
          </w:p>
        </w:tc>
      </w:tr>
      <w:tr w:rsidR="003F6114" w14:paraId="55B1B76F" w14:textId="77777777" w:rsidTr="003F6114">
        <w:trPr>
          <w:trHeight w:val="1096"/>
        </w:trPr>
        <w:tc>
          <w:tcPr>
            <w:tcW w:w="6975" w:type="dxa"/>
            <w:tcBorders>
              <w:top w:val="single" w:sz="4" w:space="0" w:color="auto"/>
              <w:left w:val="single" w:sz="18" w:space="0" w:color="auto"/>
              <w:bottom w:val="single" w:sz="4" w:space="0" w:color="auto"/>
              <w:right w:val="single" w:sz="4" w:space="0" w:color="auto"/>
            </w:tcBorders>
          </w:tcPr>
          <w:p w14:paraId="083F344F" w14:textId="20A964DC" w:rsidR="003F6114"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ED2B74">
              <w:rPr>
                <w:rFonts w:ascii="BIZ UDゴシック" w:eastAsia="BIZ UDゴシック" w:hAnsi="BIZ UDゴシック" w:cs="メイリオ" w:hint="eastAsia"/>
                <w:b/>
                <w:bCs/>
                <w:sz w:val="18"/>
                <w:szCs w:val="18"/>
              </w:rPr>
              <w:t xml:space="preserve">　　　</w:t>
            </w:r>
            <w:r w:rsidR="00ED2B74" w:rsidRPr="00A023A4">
              <w:rPr>
                <w:rFonts w:ascii="BIZ UDゴシック" w:eastAsia="BIZ UDゴシック" w:hAnsi="BIZ UDゴシック" w:cs="メイリオ" w:hint="eastAsia"/>
                <w:b/>
                <w:bCs/>
                <w:sz w:val="18"/>
                <w:szCs w:val="18"/>
                <w:bdr w:val="single" w:sz="4" w:space="0" w:color="auto"/>
              </w:rPr>
              <w:t>教科別の指導</w:t>
            </w:r>
          </w:p>
          <w:p w14:paraId="3BA16802" w14:textId="77A822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 xml:space="preserve">オ　</w:t>
            </w:r>
            <w:r w:rsidRPr="00931DE3">
              <w:rPr>
                <w:rFonts w:ascii="BIZ UDゴシック" w:eastAsia="BIZ UDゴシック" w:hAnsi="BIZ UDゴシック" w:cs="メイリオ" w:hint="eastAsia"/>
                <w:b/>
                <w:bCs/>
                <w:sz w:val="18"/>
                <w:szCs w:val="18"/>
              </w:rPr>
              <w:t>数量の関係を表す式に関わる</w:t>
            </w:r>
            <w:r w:rsidRPr="00F34518">
              <w:rPr>
                <w:rFonts w:ascii="BIZ UDゴシック" w:eastAsia="BIZ UDゴシック" w:hAnsi="BIZ UDゴシック" w:cs="メイリオ" w:hint="eastAsia"/>
                <w:b/>
                <w:bCs/>
                <w:sz w:val="18"/>
                <w:szCs w:val="18"/>
              </w:rPr>
              <w:t>数学的活動</w:t>
            </w:r>
          </w:p>
          <w:p w14:paraId="3A1FECB1"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1A569275" w14:textId="78A03284" w:rsidR="003F6114" w:rsidRPr="00B54D57" w:rsidRDefault="003F6114" w:rsidP="007D387D">
            <w:pPr>
              <w:spacing w:line="200" w:lineRule="exact"/>
              <w:ind w:firstLineChars="100" w:firstLine="180"/>
              <w:rPr>
                <w:rFonts w:ascii="BIZ UDP明朝 Medium" w:eastAsia="BIZ UDP明朝 Medium" w:hAnsi="BIZ UDP明朝 Medium" w:cs="メイリオ"/>
                <w:bCs/>
                <w:sz w:val="18"/>
                <w:szCs w:val="18"/>
              </w:rPr>
            </w:pPr>
            <w:r w:rsidRPr="00931DE3">
              <w:rPr>
                <w:rFonts w:ascii="BIZ UDP明朝 Medium" w:eastAsia="BIZ UDP明朝 Medium" w:hAnsi="BIZ UDP明朝 Medium" w:cs="メイリオ" w:hint="eastAsia"/>
                <w:bCs/>
                <w:sz w:val="18"/>
                <w:szCs w:val="18"/>
              </w:rPr>
              <w:t>㋐　数量を表す言葉や□，</w:t>
            </w:r>
            <w:r>
              <w:rPr>
                <w:rFonts w:ascii="BIZ UDP明朝 Medium" w:eastAsia="BIZ UDP明朝 Medium" w:hAnsi="BIZ UDP明朝 Medium" w:cs="メイリオ" w:hint="eastAsia"/>
                <w:bCs/>
                <w:sz w:val="18"/>
                <w:szCs w:val="18"/>
              </w:rPr>
              <w:t>△</w:t>
            </w:r>
            <w:r w:rsidRPr="00931DE3">
              <w:rPr>
                <w:rFonts w:ascii="BIZ UDP明朝 Medium" w:eastAsia="BIZ UDP明朝 Medium" w:hAnsi="BIZ UDP明朝 Medium" w:cs="メイリオ" w:hint="eastAsia"/>
                <w:bCs/>
                <w:sz w:val="18"/>
                <w:szCs w:val="18"/>
              </w:rPr>
              <w:t>などの代わりに，</w:t>
            </w:r>
            <w:r w:rsidRPr="00931DE3">
              <w:rPr>
                <w:rFonts w:ascii="BIZ UDP明朝 Medium" w:eastAsia="BIZ UDP明朝 Medium" w:hAnsi="BIZ UDP明朝 Medium" w:cs="メイリオ"/>
                <w:bCs/>
                <w:sz w:val="18"/>
                <w:szCs w:val="18"/>
              </w:rPr>
              <w:t>a</w:t>
            </w:r>
            <w:r w:rsidRPr="00931DE3">
              <w:rPr>
                <w:rFonts w:ascii="BIZ UDP明朝 Medium" w:eastAsia="BIZ UDP明朝 Medium" w:hAnsi="BIZ UDP明朝 Medium" w:cs="メイリオ" w:hint="eastAsia"/>
                <w:bCs/>
                <w:sz w:val="18"/>
                <w:szCs w:val="18"/>
              </w:rPr>
              <w:t>，</w:t>
            </w:r>
            <w:r w:rsidRPr="00931DE3">
              <w:rPr>
                <w:rFonts w:ascii="BIZ UDP明朝 Medium" w:eastAsia="BIZ UDP明朝 Medium" w:hAnsi="BIZ UDP明朝 Medium" w:cs="メイリオ"/>
                <w:bCs/>
                <w:sz w:val="18"/>
                <w:szCs w:val="18"/>
              </w:rPr>
              <w:t xml:space="preserve">x </w:t>
            </w:r>
            <w:r w:rsidRPr="00931DE3">
              <w:rPr>
                <w:rFonts w:ascii="BIZ UDP明朝 Medium" w:eastAsia="BIZ UDP明朝 Medium" w:hAnsi="BIZ UDP明朝 Medium" w:cs="メイリオ" w:hint="eastAsia"/>
                <w:bCs/>
                <w:sz w:val="18"/>
                <w:szCs w:val="18"/>
              </w:rPr>
              <w:t>などの文字を用いて式に表したり，文字に数を当てはめて調べたりすること。</w:t>
            </w:r>
          </w:p>
          <w:p w14:paraId="063D575E" w14:textId="77777777" w:rsidR="003F6114" w:rsidRPr="00F34518" w:rsidRDefault="003F6114"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05AFC496" w14:textId="34BEE8DE" w:rsidR="003F6114" w:rsidRDefault="003F6114" w:rsidP="007D387D">
            <w:pPr>
              <w:spacing w:line="200" w:lineRule="exact"/>
              <w:ind w:firstLineChars="100" w:firstLine="180"/>
              <w:rPr>
                <w:rFonts w:ascii="BIZ UDP明朝 Medium" w:eastAsia="BIZ UDP明朝 Medium" w:hAnsi="BIZ UDP明朝 Medium" w:cs="メイリオ"/>
                <w:bCs/>
                <w:sz w:val="18"/>
                <w:szCs w:val="18"/>
              </w:rPr>
            </w:pPr>
            <w:r w:rsidRPr="00860B35">
              <w:rPr>
                <w:rFonts w:ascii="BIZ UDP明朝 Medium" w:eastAsia="BIZ UDP明朝 Medium" w:hAnsi="BIZ UDP明朝 Medium" w:cs="メイリオ" w:hint="eastAsia"/>
                <w:bCs/>
                <w:sz w:val="18"/>
                <w:szCs w:val="18"/>
              </w:rPr>
              <w:t>㋐　問題場面の数量の関係に着目し，数量の関係を簡潔かつ一般的に表現したり，式の意味を読み取ったりすること。</w:t>
            </w:r>
          </w:p>
          <w:p w14:paraId="4315609F" w14:textId="77777777" w:rsidR="003F6114" w:rsidRDefault="003F6114" w:rsidP="00901B0D">
            <w:pPr>
              <w:spacing w:line="200" w:lineRule="exact"/>
              <w:ind w:firstLineChars="200" w:firstLine="360"/>
              <w:jc w:val="left"/>
              <w:rPr>
                <w:rFonts w:ascii="BIZ UDP明朝 Medium" w:eastAsia="BIZ UDP明朝 Medium" w:hAnsi="BIZ UDP明朝 Medium" w:cs="メイリオ"/>
                <w:bCs/>
                <w:sz w:val="18"/>
                <w:szCs w:val="18"/>
              </w:rPr>
            </w:pPr>
          </w:p>
          <w:p w14:paraId="26287B18" w14:textId="77777777" w:rsidR="003F6114" w:rsidRDefault="003F6114" w:rsidP="00901B0D">
            <w:pPr>
              <w:spacing w:line="200" w:lineRule="exact"/>
              <w:ind w:firstLineChars="200" w:firstLine="360"/>
              <w:jc w:val="left"/>
              <w:rPr>
                <w:rFonts w:ascii="BIZ UDP明朝 Medium" w:eastAsia="BIZ UDP明朝 Medium" w:hAnsi="BIZ UDP明朝 Medium" w:cs="メイリオ"/>
                <w:bCs/>
                <w:sz w:val="18"/>
                <w:szCs w:val="18"/>
              </w:rPr>
            </w:pPr>
          </w:p>
          <w:p w14:paraId="7A071E8F" w14:textId="77777777" w:rsidR="003F6114" w:rsidRDefault="003F6114" w:rsidP="00901B0D">
            <w:pPr>
              <w:spacing w:line="200" w:lineRule="exact"/>
              <w:ind w:firstLineChars="200" w:firstLine="360"/>
              <w:jc w:val="left"/>
              <w:rPr>
                <w:rFonts w:ascii="BIZ UDP明朝 Medium" w:eastAsia="BIZ UDP明朝 Medium" w:hAnsi="BIZ UDP明朝 Medium" w:cs="メイリオ"/>
                <w:bCs/>
                <w:sz w:val="18"/>
                <w:szCs w:val="18"/>
              </w:rPr>
            </w:pPr>
          </w:p>
          <w:p w14:paraId="7E2C41CA" w14:textId="77777777" w:rsidR="003F6114" w:rsidRDefault="003F6114" w:rsidP="00901B0D">
            <w:pPr>
              <w:spacing w:line="200" w:lineRule="exact"/>
              <w:ind w:firstLineChars="200" w:firstLine="360"/>
              <w:jc w:val="left"/>
              <w:rPr>
                <w:rFonts w:ascii="BIZ UDPゴシック" w:eastAsia="BIZ UDPゴシック" w:hAnsi="BIZ UDPゴシック" w:cs="メイリオ"/>
                <w:b/>
                <w:sz w:val="18"/>
                <w:szCs w:val="18"/>
              </w:rPr>
            </w:pPr>
          </w:p>
        </w:tc>
        <w:tc>
          <w:tcPr>
            <w:tcW w:w="2977" w:type="dxa"/>
            <w:tcBorders>
              <w:top w:val="single" w:sz="4" w:space="0" w:color="auto"/>
              <w:left w:val="single" w:sz="4" w:space="0" w:color="auto"/>
              <w:bottom w:val="single" w:sz="4" w:space="0" w:color="auto"/>
              <w:right w:val="single" w:sz="18" w:space="0" w:color="auto"/>
            </w:tcBorders>
          </w:tcPr>
          <w:p w14:paraId="0C041AD7" w14:textId="1476523E" w:rsidR="00287ED9" w:rsidRDefault="007D387D"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87ED9">
              <w:rPr>
                <w:rFonts w:ascii="BIZ UDPゴシック" w:eastAsia="BIZ UDPゴシック" w:hAnsi="BIZ UDPゴシック" w:cs="メイリオ" w:hint="eastAsia"/>
                <w:b/>
                <w:sz w:val="18"/>
                <w:szCs w:val="18"/>
              </w:rPr>
              <w:t>数量やその関係を式に表そう」</w:t>
            </w:r>
          </w:p>
          <w:p w14:paraId="021A0ACC" w14:textId="77777777" w:rsidR="00287ED9" w:rsidRDefault="00287ED9" w:rsidP="00901B0D">
            <w:pPr>
              <w:spacing w:line="200" w:lineRule="exact"/>
              <w:rPr>
                <w:rFonts w:ascii="BIZ UDPゴシック" w:eastAsia="BIZ UDPゴシック" w:hAnsi="BIZ UDPゴシック" w:cs="メイリオ"/>
                <w:b/>
                <w:sz w:val="18"/>
                <w:szCs w:val="18"/>
              </w:rPr>
            </w:pPr>
          </w:p>
          <w:p w14:paraId="167DC5A4" w14:textId="14865FE8" w:rsidR="007D387D" w:rsidRDefault="007D387D"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w:t>
            </w:r>
            <w:r w:rsidR="009C6E55">
              <w:rPr>
                <w:rFonts w:ascii="BIZ UDPゴシック" w:eastAsia="BIZ UDPゴシック" w:hAnsi="BIZ UDPゴシック" w:cs="メイリオ" w:hint="eastAsia"/>
                <w:b/>
                <w:sz w:val="18"/>
                <w:szCs w:val="18"/>
              </w:rPr>
              <w:t>－Ａ（２）</w:t>
            </w:r>
            <w:r>
              <w:rPr>
                <w:rFonts w:ascii="BIZ UDPゴシック" w:eastAsia="BIZ UDPゴシック" w:hAnsi="BIZ UDPゴシック" w:cs="メイリオ" w:hint="eastAsia"/>
                <w:b/>
                <w:sz w:val="18"/>
                <w:szCs w:val="18"/>
              </w:rPr>
              <w:t>「文字を用いた式」</w:t>
            </w:r>
          </w:p>
          <w:p w14:paraId="68DB18A5" w14:textId="1E2A23A9" w:rsidR="007D387D" w:rsidRDefault="00287ED9"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7D387D">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w:t>
            </w:r>
            <w:r w:rsidR="007D387D">
              <w:rPr>
                <w:rFonts w:ascii="BIZ UDPゴシック" w:eastAsia="BIZ UDPゴシック" w:hAnsi="BIZ UDPゴシック" w:cs="メイリオ" w:hint="eastAsia"/>
                <w:b/>
                <w:sz w:val="18"/>
                <w:szCs w:val="18"/>
              </w:rPr>
              <w:t>２８９</w:t>
            </w:r>
          </w:p>
          <w:p w14:paraId="51A6C48A" w14:textId="04CF3FD1" w:rsidR="00287ED9" w:rsidRDefault="00287ED9"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（教）小６Ｐ２４～３２</w:t>
            </w:r>
          </w:p>
          <w:p w14:paraId="53754A56" w14:textId="1DCFE901" w:rsidR="007D387D" w:rsidRPr="007D387D" w:rsidRDefault="007D387D" w:rsidP="00901B0D">
            <w:pPr>
              <w:spacing w:line="200" w:lineRule="exact"/>
              <w:rPr>
                <w:rFonts w:ascii="BIZ UDPゴシック" w:eastAsia="BIZ UDPゴシック" w:hAnsi="BIZ UDPゴシック" w:cs="メイリオ"/>
                <w:b/>
                <w:sz w:val="18"/>
                <w:szCs w:val="18"/>
              </w:rPr>
            </w:pPr>
          </w:p>
        </w:tc>
      </w:tr>
      <w:tr w:rsidR="00ED2B74" w14:paraId="432790FB" w14:textId="77777777" w:rsidTr="003F6114">
        <w:trPr>
          <w:trHeight w:val="1096"/>
        </w:trPr>
        <w:tc>
          <w:tcPr>
            <w:tcW w:w="6975" w:type="dxa"/>
            <w:tcBorders>
              <w:top w:val="single" w:sz="4" w:space="0" w:color="auto"/>
              <w:left w:val="single" w:sz="18" w:space="0" w:color="auto"/>
              <w:bottom w:val="single" w:sz="4" w:space="0" w:color="auto"/>
              <w:right w:val="single" w:sz="4" w:space="0" w:color="auto"/>
            </w:tcBorders>
          </w:tcPr>
          <w:p w14:paraId="1AB3E521" w14:textId="77777777" w:rsidR="00ED2B74"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 xml:space="preserve">「Ｂ　図形」　　</w:t>
            </w:r>
            <w:r w:rsidRPr="00A023A4">
              <w:rPr>
                <w:rFonts w:ascii="BIZ UDゴシック" w:eastAsia="BIZ UDゴシック" w:hAnsi="BIZ UDゴシック" w:cs="メイリオ" w:hint="eastAsia"/>
                <w:b/>
                <w:bCs/>
                <w:sz w:val="18"/>
                <w:szCs w:val="18"/>
                <w:bdr w:val="single" w:sz="4" w:space="0" w:color="auto"/>
              </w:rPr>
              <w:t>教科別の指導</w:t>
            </w:r>
            <w:r w:rsidRPr="00A023A4">
              <w:rPr>
                <w:rFonts w:ascii="BIZ UDゴシック" w:eastAsia="BIZ UDゴシック" w:hAnsi="BIZ UDゴシック" w:cs="メイリオ" w:hint="eastAsia"/>
                <w:b/>
                <w:bCs/>
                <w:sz w:val="18"/>
                <w:szCs w:val="18"/>
              </w:rPr>
              <w:t xml:space="preserve">　　</w:t>
            </w:r>
          </w:p>
          <w:p w14:paraId="0269E501" w14:textId="77777777" w:rsidR="00ED2B74" w:rsidRPr="005D794B" w:rsidRDefault="00ED2B74" w:rsidP="00ED2B74">
            <w:pPr>
              <w:spacing w:line="200" w:lineRule="exact"/>
              <w:ind w:left="180" w:hangingChars="100" w:hanging="180"/>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 xml:space="preserve">イ　</w:t>
            </w:r>
            <w:r w:rsidRPr="00335EEE">
              <w:rPr>
                <w:rFonts w:ascii="BIZ UDゴシック" w:eastAsia="BIZ UDゴシック" w:hAnsi="BIZ UDゴシック" w:cs="メイリオ" w:hint="eastAsia"/>
                <w:b/>
                <w:bCs/>
                <w:sz w:val="18"/>
                <w:szCs w:val="18"/>
              </w:rPr>
              <w:t>身の回りにある形の概形やおよその面積などに関わる</w:t>
            </w:r>
            <w:r w:rsidRPr="005D794B">
              <w:rPr>
                <w:rFonts w:ascii="BIZ UDゴシック" w:eastAsia="BIZ UDゴシック" w:hAnsi="BIZ UDゴシック" w:cs="メイリオ" w:hint="eastAsia"/>
                <w:b/>
                <w:bCs/>
                <w:sz w:val="18"/>
                <w:szCs w:val="18"/>
              </w:rPr>
              <w:t>数学的活動</w:t>
            </w:r>
          </w:p>
          <w:p w14:paraId="33830BD0" w14:textId="77777777" w:rsidR="00ED2B74" w:rsidRPr="005D794B"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45690A19" w14:textId="77777777" w:rsidR="00ED2B74" w:rsidRPr="00216B19" w:rsidRDefault="00ED2B74" w:rsidP="00ED2B74">
            <w:pPr>
              <w:spacing w:line="200" w:lineRule="exact"/>
              <w:ind w:firstLineChars="100" w:firstLine="180"/>
              <w:jc w:val="left"/>
              <w:rPr>
                <w:rFonts w:ascii="BIZ UDP明朝 Medium" w:eastAsia="BIZ UDP明朝 Medium" w:hAnsi="BIZ UDP明朝 Medium" w:cs="メイリオ"/>
                <w:bCs/>
                <w:sz w:val="18"/>
                <w:szCs w:val="18"/>
              </w:rPr>
            </w:pPr>
            <w:r w:rsidRPr="00335EEE">
              <w:rPr>
                <w:rFonts w:ascii="BIZ UDP明朝 Medium" w:eastAsia="BIZ UDP明朝 Medium" w:hAnsi="BIZ UDP明朝 Medium" w:cs="メイリオ" w:hint="eastAsia"/>
                <w:bCs/>
                <w:sz w:val="18"/>
                <w:szCs w:val="18"/>
              </w:rPr>
              <w:t>㋐　身の回りにある形について，その概形を捉え，およその面積などを求めること。</w:t>
            </w:r>
          </w:p>
          <w:p w14:paraId="69B54243" w14:textId="77777777" w:rsidR="00ED2B74" w:rsidRPr="005D794B"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69BBF4BB" w14:textId="77777777" w:rsidR="00ED2B74" w:rsidRDefault="00ED2B74" w:rsidP="00ED2B74">
            <w:pPr>
              <w:spacing w:line="200" w:lineRule="exact"/>
              <w:ind w:firstLineChars="100" w:firstLine="180"/>
              <w:rPr>
                <w:rFonts w:ascii="BIZ UDP明朝 Medium" w:eastAsia="BIZ UDP明朝 Medium" w:hAnsi="BIZ UDP明朝 Medium" w:cs="メイリオ"/>
                <w:bCs/>
                <w:sz w:val="18"/>
                <w:szCs w:val="18"/>
              </w:rPr>
            </w:pPr>
            <w:r w:rsidRPr="00225054">
              <w:rPr>
                <w:rFonts w:ascii="BIZ UDP明朝 Medium" w:eastAsia="BIZ UDP明朝 Medium" w:hAnsi="BIZ UDP明朝 Medium" w:cs="メイリオ" w:hint="eastAsia"/>
                <w:bCs/>
                <w:sz w:val="18"/>
                <w:szCs w:val="18"/>
              </w:rPr>
              <w:t>㋐　図形を構成する要素や性質に着目し，筋道を立てて面積などの求め方を考え，それを日常生活に生</w:t>
            </w:r>
          </w:p>
          <w:p w14:paraId="6AA89574" w14:textId="77777777" w:rsidR="00ED2B74" w:rsidRDefault="00ED2B74" w:rsidP="00ED2B74">
            <w:pPr>
              <w:spacing w:line="200" w:lineRule="exact"/>
              <w:ind w:firstLineChars="200" w:firstLine="360"/>
              <w:jc w:val="left"/>
              <w:rPr>
                <w:rFonts w:ascii="BIZ UDP明朝 Medium" w:eastAsia="BIZ UDP明朝 Medium" w:hAnsi="BIZ UDP明朝 Medium" w:cs="メイリオ"/>
                <w:bCs/>
                <w:sz w:val="18"/>
                <w:szCs w:val="18"/>
              </w:rPr>
            </w:pPr>
            <w:r w:rsidRPr="00225054">
              <w:rPr>
                <w:rFonts w:ascii="BIZ UDP明朝 Medium" w:eastAsia="BIZ UDP明朝 Medium" w:hAnsi="BIZ UDP明朝 Medium" w:cs="メイリオ" w:hint="eastAsia"/>
                <w:bCs/>
                <w:sz w:val="18"/>
                <w:szCs w:val="18"/>
              </w:rPr>
              <w:t>かすこと。</w:t>
            </w:r>
          </w:p>
          <w:p w14:paraId="7FA68064" w14:textId="77777777" w:rsidR="00ED2B74" w:rsidRDefault="00ED2B74" w:rsidP="00ED2B74">
            <w:pPr>
              <w:spacing w:line="200" w:lineRule="exact"/>
              <w:ind w:left="180" w:hangingChars="100" w:hanging="180"/>
              <w:rPr>
                <w:rFonts w:ascii="BIZ UDゴシック" w:eastAsia="BIZ UDゴシック" w:hAnsi="BIZ UDゴシック" w:cs="メイリオ" w:hint="eastAsia"/>
                <w:b/>
                <w:bCs/>
                <w:sz w:val="18"/>
                <w:szCs w:val="18"/>
              </w:rPr>
            </w:pPr>
          </w:p>
        </w:tc>
        <w:tc>
          <w:tcPr>
            <w:tcW w:w="2977" w:type="dxa"/>
            <w:tcBorders>
              <w:top w:val="single" w:sz="4" w:space="0" w:color="auto"/>
              <w:left w:val="single" w:sz="4" w:space="0" w:color="auto"/>
              <w:bottom w:val="single" w:sz="4" w:space="0" w:color="auto"/>
              <w:right w:val="single" w:sz="18" w:space="0" w:color="auto"/>
            </w:tcBorders>
          </w:tcPr>
          <w:p w14:paraId="607A7614" w14:textId="77777777" w:rsidR="00ED2B74" w:rsidRDefault="00ED2B74" w:rsidP="00ED2B74">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「およその面積と体積を求めよう」</w:t>
            </w:r>
          </w:p>
          <w:p w14:paraId="5510CF88" w14:textId="77777777" w:rsidR="00ED2B74" w:rsidRDefault="00ED2B74" w:rsidP="00ED2B74">
            <w:pPr>
              <w:widowControl/>
              <w:spacing w:line="200" w:lineRule="exact"/>
              <w:jc w:val="left"/>
              <w:rPr>
                <w:rFonts w:ascii="BIZ UDP明朝 Medium" w:eastAsia="BIZ UDP明朝 Medium" w:hAnsi="BIZ UDP明朝 Medium" w:cs="メイリオ"/>
                <w:kern w:val="0"/>
                <w:sz w:val="18"/>
                <w:szCs w:val="18"/>
              </w:rPr>
            </w:pPr>
          </w:p>
          <w:p w14:paraId="00F66E53" w14:textId="77777777" w:rsidR="00ED2B74" w:rsidRPr="00584739" w:rsidRDefault="00ED2B74" w:rsidP="00ED2B74">
            <w:pPr>
              <w:widowControl/>
              <w:spacing w:line="200" w:lineRule="exact"/>
              <w:jc w:val="left"/>
              <w:rPr>
                <w:rFonts w:ascii="BIZ UDP明朝 Medium" w:eastAsia="BIZ UDP明朝 Medium" w:hAnsi="BIZ UDP明朝 Medium" w:cs="メイリオ"/>
                <w:kern w:val="0"/>
                <w:sz w:val="18"/>
                <w:szCs w:val="18"/>
              </w:rPr>
            </w:pPr>
          </w:p>
          <w:p w14:paraId="08F3186F"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※小６－Ｂ（２）「概形とおよその面積」</w:t>
            </w:r>
          </w:p>
          <w:p w14:paraId="70FD093A"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（解）小Ｐ２９５</w:t>
            </w:r>
          </w:p>
          <w:p w14:paraId="319884B3" w14:textId="3657F689" w:rsidR="00ED2B74" w:rsidRDefault="00ED2B74" w:rsidP="00ED2B74">
            <w:pPr>
              <w:spacing w:line="200" w:lineRule="exact"/>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kern w:val="0"/>
                <w:sz w:val="18"/>
                <w:szCs w:val="18"/>
              </w:rPr>
              <w:t>（教）小６Ｐ１２８～</w:t>
            </w:r>
          </w:p>
        </w:tc>
      </w:tr>
      <w:tr w:rsidR="00ED2B74" w:rsidRPr="00F54DDF" w14:paraId="4F793A68" w14:textId="77777777" w:rsidTr="003F6114">
        <w:trPr>
          <w:trHeight w:val="377"/>
        </w:trPr>
        <w:tc>
          <w:tcPr>
            <w:tcW w:w="6975" w:type="dxa"/>
            <w:tcBorders>
              <w:top w:val="single" w:sz="4" w:space="0" w:color="auto"/>
              <w:left w:val="single" w:sz="18" w:space="0" w:color="auto"/>
              <w:bottom w:val="single" w:sz="4" w:space="0" w:color="auto"/>
              <w:right w:val="single" w:sz="4" w:space="0" w:color="auto"/>
            </w:tcBorders>
          </w:tcPr>
          <w:p w14:paraId="04D25BEE" w14:textId="60F3144C" w:rsidR="00ED2B74" w:rsidRDefault="00ED2B74" w:rsidP="00ED2B74">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「Ｂ　図形」　　</w:t>
            </w:r>
            <w:r w:rsidRPr="00A023A4">
              <w:rPr>
                <w:rFonts w:ascii="BIZ UDゴシック" w:eastAsia="BIZ UDゴシック" w:hAnsi="BIZ UDゴシック" w:cs="メイリオ" w:hint="eastAsia"/>
                <w:b/>
                <w:bCs/>
                <w:sz w:val="18"/>
                <w:szCs w:val="18"/>
                <w:bdr w:val="single" w:sz="4" w:space="0" w:color="auto"/>
              </w:rPr>
              <w:t>教科別の指導</w:t>
            </w:r>
          </w:p>
          <w:p w14:paraId="5C44C1E2" w14:textId="05A422A9" w:rsidR="00ED2B74" w:rsidRPr="00501D49" w:rsidRDefault="00ED2B74" w:rsidP="00ED2B74">
            <w:pPr>
              <w:spacing w:line="200" w:lineRule="exac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 xml:space="preserve">ウ　</w:t>
            </w:r>
            <w:r w:rsidRPr="000458EE">
              <w:rPr>
                <w:rFonts w:ascii="BIZ UDゴシック" w:eastAsia="BIZ UDゴシック" w:hAnsi="BIZ UDゴシック" w:cs="メイリオ" w:hint="eastAsia"/>
                <w:b/>
                <w:sz w:val="18"/>
                <w:szCs w:val="18"/>
              </w:rPr>
              <w:t>平面図形の面積に関わる</w:t>
            </w:r>
            <w:r w:rsidRPr="00501D49">
              <w:rPr>
                <w:rFonts w:ascii="BIZ UDゴシック" w:eastAsia="BIZ UDゴシック" w:hAnsi="BIZ UDゴシック" w:cs="メイリオ" w:hint="eastAsia"/>
                <w:b/>
                <w:sz w:val="18"/>
                <w:szCs w:val="18"/>
              </w:rPr>
              <w:t>数学的活動</w:t>
            </w:r>
          </w:p>
          <w:p w14:paraId="54CED9F6" w14:textId="77777777" w:rsidR="00ED2B74" w:rsidRPr="00501D49" w:rsidRDefault="00ED2B74" w:rsidP="00ED2B74">
            <w:pPr>
              <w:spacing w:line="200" w:lineRule="exac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（ア）知識及び技能</w:t>
            </w:r>
          </w:p>
          <w:p w14:paraId="1E8C8A8F" w14:textId="77777777" w:rsidR="00ED2B74" w:rsidRDefault="00ED2B74" w:rsidP="00ED2B74">
            <w:pPr>
              <w:spacing w:line="200" w:lineRule="exact"/>
              <w:ind w:firstLineChars="100" w:firstLine="180"/>
              <w:rPr>
                <w:rFonts w:ascii="BIZ UDP明朝 Medium" w:eastAsia="BIZ UDP明朝 Medium" w:hAnsi="BIZ UDP明朝 Medium" w:cs="メイリオ"/>
                <w:sz w:val="18"/>
                <w:szCs w:val="18"/>
              </w:rPr>
            </w:pPr>
            <w:r w:rsidRPr="000458EE">
              <w:rPr>
                <w:rFonts w:ascii="BIZ UDP明朝 Medium" w:eastAsia="BIZ UDP明朝 Medium" w:hAnsi="BIZ UDP明朝 Medium" w:cs="メイリオ" w:hint="eastAsia"/>
                <w:sz w:val="18"/>
                <w:szCs w:val="18"/>
              </w:rPr>
              <w:t>㋐　円の面積の計算による求め方について理解すること。</w:t>
            </w:r>
          </w:p>
          <w:p w14:paraId="10AC61C6" w14:textId="77777777" w:rsidR="00ED2B74" w:rsidRPr="004A3F5D" w:rsidRDefault="00ED2B74" w:rsidP="00ED2B74">
            <w:pPr>
              <w:spacing w:line="200" w:lineRule="exact"/>
              <w:rPr>
                <w:rFonts w:ascii="BIZ UDゴシック" w:eastAsia="BIZ UDゴシック" w:hAnsi="BIZ UDゴシック" w:cs="メイリオ"/>
                <w:b/>
                <w:sz w:val="18"/>
                <w:szCs w:val="18"/>
              </w:rPr>
            </w:pPr>
            <w:r w:rsidRPr="004A3F5D">
              <w:rPr>
                <w:rFonts w:ascii="BIZ UDゴシック" w:eastAsia="BIZ UDゴシック" w:hAnsi="BIZ UDゴシック" w:cs="メイリオ" w:hint="eastAsia"/>
                <w:b/>
                <w:sz w:val="18"/>
                <w:szCs w:val="18"/>
              </w:rPr>
              <w:t>（イ）思考力，判断力，表現力等</w:t>
            </w:r>
          </w:p>
          <w:p w14:paraId="7F957C2C" w14:textId="1AF84A51" w:rsidR="00ED2B74" w:rsidRDefault="00ED2B74" w:rsidP="00ED2B74">
            <w:pPr>
              <w:spacing w:line="200" w:lineRule="exact"/>
              <w:ind w:firstLineChars="100" w:firstLine="180"/>
              <w:rPr>
                <w:rFonts w:ascii="BIZ UDP明朝 Medium" w:eastAsia="BIZ UDP明朝 Medium" w:hAnsi="BIZ UDP明朝 Medium" w:cs="メイリオ"/>
                <w:bCs/>
                <w:sz w:val="18"/>
                <w:szCs w:val="18"/>
              </w:rPr>
            </w:pPr>
            <w:r w:rsidRPr="000458EE">
              <w:rPr>
                <w:rFonts w:ascii="BIZ UDP明朝 Medium" w:eastAsia="BIZ UDP明朝 Medium" w:hAnsi="BIZ UDP明朝 Medium" w:cs="メイリオ" w:hint="eastAsia"/>
                <w:bCs/>
                <w:sz w:val="18"/>
                <w:szCs w:val="18"/>
              </w:rPr>
              <w:t>㋐　図形を構成する要素などに着目し，基本図形の面積の求め方を見いだすとともに，その表現を振り返り，簡潔かつ的確な表現に高め，公式として導くこと。</w:t>
            </w:r>
          </w:p>
          <w:p w14:paraId="24C996DA" w14:textId="77777777" w:rsidR="00ED2B74" w:rsidRPr="00B02FA2" w:rsidRDefault="00ED2B74" w:rsidP="00ED2B74">
            <w:pPr>
              <w:spacing w:line="100" w:lineRule="exact"/>
              <w:ind w:firstLineChars="200" w:firstLine="360"/>
              <w:jc w:val="left"/>
              <w:rPr>
                <w:rFonts w:ascii="BIZ UDP明朝 Medium" w:eastAsia="BIZ UDP明朝 Medium" w:hAnsi="BIZ UDP明朝 Medium" w:cs="メイリオ"/>
                <w:bCs/>
                <w:sz w:val="18"/>
                <w:szCs w:val="18"/>
              </w:rPr>
            </w:pPr>
          </w:p>
        </w:tc>
        <w:tc>
          <w:tcPr>
            <w:tcW w:w="2977" w:type="dxa"/>
            <w:tcBorders>
              <w:top w:val="single" w:sz="4" w:space="0" w:color="auto"/>
              <w:left w:val="single" w:sz="4" w:space="0" w:color="auto"/>
              <w:bottom w:val="single" w:sz="4" w:space="0" w:color="auto"/>
              <w:right w:val="single" w:sz="18" w:space="0" w:color="auto"/>
            </w:tcBorders>
          </w:tcPr>
          <w:p w14:paraId="0D3A5297" w14:textId="32B5ED3B"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「円の面積の求め方を考えよう」</w:t>
            </w:r>
          </w:p>
          <w:p w14:paraId="06E88F8B"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p>
          <w:p w14:paraId="14129C51"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※小６－Ｂ（３）「円の面積」</w:t>
            </w:r>
          </w:p>
          <w:p w14:paraId="103B9FCF"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（解）Ｐ２９６</w:t>
            </w:r>
          </w:p>
          <w:p w14:paraId="4D299656" w14:textId="60E64FB8" w:rsidR="00ED2B74" w:rsidRPr="009C6E55"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（教）小６Ｐ１０４～１１８</w:t>
            </w:r>
          </w:p>
        </w:tc>
      </w:tr>
      <w:tr w:rsidR="00ED2B74" w:rsidRPr="00F54DDF" w14:paraId="53A68205" w14:textId="77777777" w:rsidTr="003F6114">
        <w:trPr>
          <w:trHeight w:val="496"/>
        </w:trPr>
        <w:tc>
          <w:tcPr>
            <w:tcW w:w="6975" w:type="dxa"/>
            <w:tcBorders>
              <w:top w:val="single" w:sz="4" w:space="0" w:color="auto"/>
              <w:left w:val="single" w:sz="18" w:space="0" w:color="auto"/>
              <w:bottom w:val="single" w:sz="18" w:space="0" w:color="auto"/>
              <w:right w:val="single" w:sz="4" w:space="0" w:color="auto"/>
            </w:tcBorders>
          </w:tcPr>
          <w:p w14:paraId="55B3EE35" w14:textId="47574229" w:rsidR="00ED2B74" w:rsidRDefault="00ED2B74" w:rsidP="00ED2B74">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「Ｂ　図形」　　</w:t>
            </w:r>
            <w:r w:rsidRPr="00A023A4">
              <w:rPr>
                <w:rFonts w:ascii="BIZ UDゴシック" w:eastAsia="BIZ UDゴシック" w:hAnsi="BIZ UDゴシック" w:cs="メイリオ" w:hint="eastAsia"/>
                <w:b/>
                <w:bCs/>
                <w:sz w:val="18"/>
                <w:szCs w:val="18"/>
                <w:bdr w:val="single" w:sz="4" w:space="0" w:color="auto"/>
              </w:rPr>
              <w:t>教科別の指導</w:t>
            </w:r>
          </w:p>
          <w:p w14:paraId="78C28776" w14:textId="0967299C" w:rsidR="00ED2B74" w:rsidRPr="000458EE" w:rsidRDefault="00ED2B74" w:rsidP="00ED2B74">
            <w:pPr>
              <w:spacing w:line="200" w:lineRule="exact"/>
              <w:rPr>
                <w:rFonts w:ascii="BIZ UDゴシック" w:eastAsia="BIZ UDゴシック" w:hAnsi="BIZ UDゴシック" w:cs="メイリオ"/>
                <w:b/>
                <w:sz w:val="18"/>
                <w:szCs w:val="18"/>
              </w:rPr>
            </w:pPr>
            <w:r w:rsidRPr="008B39D3">
              <w:rPr>
                <w:rFonts w:ascii="BIZ UDゴシック" w:eastAsia="BIZ UDゴシック" w:hAnsi="BIZ UDゴシック" w:cs="メイリオ" w:hint="eastAsia"/>
                <w:b/>
                <w:sz w:val="18"/>
                <w:szCs w:val="18"/>
              </w:rPr>
              <w:t>エ　立体図形の体積に関わる</w:t>
            </w:r>
            <w:r w:rsidRPr="000458EE">
              <w:rPr>
                <w:rFonts w:ascii="BIZ UDゴシック" w:eastAsia="BIZ UDゴシック" w:hAnsi="BIZ UDゴシック" w:cs="メイリオ" w:hint="eastAsia"/>
                <w:b/>
                <w:sz w:val="18"/>
                <w:szCs w:val="18"/>
              </w:rPr>
              <w:t>数学的活動</w:t>
            </w:r>
          </w:p>
          <w:p w14:paraId="59D3B858" w14:textId="77777777" w:rsidR="00ED2B74" w:rsidRPr="000458EE" w:rsidRDefault="00ED2B74" w:rsidP="00ED2B74">
            <w:pPr>
              <w:spacing w:line="200" w:lineRule="exact"/>
              <w:rPr>
                <w:rFonts w:ascii="BIZ UDゴシック" w:eastAsia="BIZ UDゴシック" w:hAnsi="BIZ UDゴシック" w:cs="メイリオ"/>
                <w:b/>
                <w:sz w:val="18"/>
                <w:szCs w:val="18"/>
              </w:rPr>
            </w:pPr>
            <w:r w:rsidRPr="000458EE">
              <w:rPr>
                <w:rFonts w:ascii="BIZ UDゴシック" w:eastAsia="BIZ UDゴシック" w:hAnsi="BIZ UDゴシック" w:cs="メイリオ" w:hint="eastAsia"/>
                <w:b/>
                <w:sz w:val="18"/>
                <w:szCs w:val="18"/>
              </w:rPr>
              <w:t>（ア）知識及び技能</w:t>
            </w:r>
          </w:p>
          <w:p w14:paraId="2A53F930" w14:textId="77777777" w:rsidR="00ED2B74" w:rsidRPr="007E458A" w:rsidRDefault="00ED2B74" w:rsidP="00ED2B74">
            <w:pPr>
              <w:spacing w:line="200" w:lineRule="exact"/>
              <w:ind w:firstLineChars="100" w:firstLine="180"/>
              <w:rPr>
                <w:rFonts w:ascii="BIZ UDP明朝 Medium" w:eastAsia="BIZ UDP明朝 Medium" w:hAnsi="BIZ UDP明朝 Medium" w:cs="メイリオ"/>
                <w:sz w:val="18"/>
                <w:szCs w:val="18"/>
              </w:rPr>
            </w:pPr>
            <w:r w:rsidRPr="007E458A">
              <w:rPr>
                <w:rFonts w:ascii="BIZ UDP明朝 Medium" w:eastAsia="BIZ UDP明朝 Medium" w:hAnsi="BIZ UDP明朝 Medium" w:cs="メイリオ" w:hint="eastAsia"/>
                <w:sz w:val="18"/>
                <w:szCs w:val="18"/>
              </w:rPr>
              <w:t>㋐　体積の単位（立方センチメートル（</w:t>
            </w:r>
            <w:r>
              <w:rPr>
                <w:rFonts w:ascii="BIZ UDP明朝 Medium" w:eastAsia="BIZ UDP明朝 Medium" w:hAnsi="BIZ UDP明朝 Medium" w:cs="メイリオ" w:hint="eastAsia"/>
                <w:sz w:val="18"/>
                <w:szCs w:val="18"/>
              </w:rPr>
              <w:t>㎤</w:t>
            </w:r>
            <w:r w:rsidRPr="007E458A">
              <w:rPr>
                <w:rFonts w:ascii="BIZ UDP明朝 Medium" w:eastAsia="BIZ UDP明朝 Medium" w:hAnsi="BIZ UDP明朝 Medium" w:cs="メイリオ" w:hint="eastAsia"/>
                <w:sz w:val="18"/>
                <w:szCs w:val="18"/>
              </w:rPr>
              <w:t>），立方メートル（</w:t>
            </w:r>
            <w:r>
              <w:rPr>
                <w:rFonts w:ascii="BIZ UDP明朝 Medium" w:eastAsia="BIZ UDP明朝 Medium" w:hAnsi="BIZ UDP明朝 Medium" w:cs="メイリオ" w:hint="eastAsia"/>
                <w:sz w:val="18"/>
                <w:szCs w:val="18"/>
              </w:rPr>
              <w:t>㎥</w:t>
            </w:r>
            <w:r w:rsidRPr="007E458A">
              <w:rPr>
                <w:rFonts w:ascii="BIZ UDP明朝 Medium" w:eastAsia="BIZ UDP明朝 Medium" w:hAnsi="BIZ UDP明朝 Medium" w:cs="メイリオ" w:hint="eastAsia"/>
                <w:sz w:val="18"/>
                <w:szCs w:val="18"/>
              </w:rPr>
              <w:t>））について理解すること。</w:t>
            </w:r>
          </w:p>
          <w:p w14:paraId="728B6B85" w14:textId="77777777" w:rsidR="00ED2B74" w:rsidRDefault="00ED2B74" w:rsidP="00ED2B74">
            <w:pPr>
              <w:spacing w:line="200" w:lineRule="exact"/>
              <w:ind w:firstLineChars="100" w:firstLine="180"/>
              <w:rPr>
                <w:rFonts w:ascii="BIZ UDP明朝 Medium" w:eastAsia="BIZ UDP明朝 Medium" w:hAnsi="BIZ UDP明朝 Medium" w:cs="メイリオ"/>
                <w:sz w:val="18"/>
                <w:szCs w:val="18"/>
              </w:rPr>
            </w:pPr>
            <w:r w:rsidRPr="007E458A">
              <w:rPr>
                <w:rFonts w:ascii="BIZ UDP明朝 Medium" w:eastAsia="BIZ UDP明朝 Medium" w:hAnsi="BIZ UDP明朝 Medium" w:cs="メイリオ" w:hint="eastAsia"/>
                <w:sz w:val="18"/>
                <w:szCs w:val="18"/>
              </w:rPr>
              <w:t>㋑　立方体及び直方体の体積の計算による求め方について理解すること。</w:t>
            </w:r>
          </w:p>
          <w:p w14:paraId="69A8B949" w14:textId="77777777" w:rsidR="00ED2B74" w:rsidRPr="00061E12" w:rsidRDefault="00ED2B74" w:rsidP="00ED2B74">
            <w:pPr>
              <w:spacing w:line="200" w:lineRule="exact"/>
              <w:ind w:firstLineChars="100" w:firstLine="180"/>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基本的な角柱及び円柱の体積の計算による求め方について理解すること。</w:t>
            </w:r>
          </w:p>
          <w:p w14:paraId="08D91BFC" w14:textId="77777777" w:rsidR="00ED2B74" w:rsidRPr="000458EE" w:rsidRDefault="00ED2B74" w:rsidP="00ED2B74">
            <w:pPr>
              <w:spacing w:line="200" w:lineRule="exact"/>
              <w:rPr>
                <w:rFonts w:ascii="BIZ UDゴシック" w:eastAsia="BIZ UDゴシック" w:hAnsi="BIZ UDゴシック" w:cs="メイリオ"/>
                <w:b/>
                <w:sz w:val="18"/>
                <w:szCs w:val="18"/>
              </w:rPr>
            </w:pPr>
            <w:r w:rsidRPr="000458EE">
              <w:rPr>
                <w:rFonts w:ascii="BIZ UDゴシック" w:eastAsia="BIZ UDゴシック" w:hAnsi="BIZ UDゴシック" w:cs="メイリオ" w:hint="eastAsia"/>
                <w:b/>
                <w:sz w:val="18"/>
                <w:szCs w:val="18"/>
              </w:rPr>
              <w:t>（イ）思考力，判断力，表現力等</w:t>
            </w:r>
          </w:p>
          <w:p w14:paraId="5B71FA57" w14:textId="4247CBB5" w:rsidR="00ED2B74" w:rsidRPr="00061E12" w:rsidRDefault="00ED2B74" w:rsidP="00ED2B74">
            <w:pPr>
              <w:spacing w:line="200" w:lineRule="exact"/>
              <w:ind w:leftChars="100" w:left="210"/>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体積の単位や図形を構成する要素に着目し，図形の体積の求め方を考えるとともに，体積の単位とこれまでに学習した単位との関係を考察すること。</w:t>
            </w:r>
          </w:p>
          <w:p w14:paraId="203FF302" w14:textId="505A5DE8" w:rsidR="00ED2B74" w:rsidRDefault="00ED2B74" w:rsidP="00ED2B74">
            <w:pPr>
              <w:spacing w:line="200" w:lineRule="exact"/>
              <w:ind w:leftChars="100" w:left="210"/>
              <w:rPr>
                <w:rFonts w:ascii="BIZ UDP明朝 Medium" w:eastAsia="BIZ UDP明朝 Medium" w:hAnsi="BIZ UDP明朝 Medium" w:cs="メイリオ"/>
                <w:sz w:val="18"/>
                <w:szCs w:val="18"/>
              </w:rPr>
            </w:pPr>
            <w:r w:rsidRPr="00061E12">
              <w:rPr>
                <w:rFonts w:ascii="BIZ UDP明朝 Medium" w:eastAsia="BIZ UDP明朝 Medium" w:hAnsi="BIZ UDP明朝 Medium" w:cs="メイリオ" w:hint="eastAsia"/>
                <w:sz w:val="18"/>
                <w:szCs w:val="18"/>
              </w:rPr>
              <w:t>㋑　図形を構成する要素に着目し，基本図形の体積の求め方を見いだすとともに，その表現を振り返り，簡潔かつ的確な表現に高め，公式として導くこと。</w:t>
            </w:r>
          </w:p>
          <w:p w14:paraId="5EE7C36F" w14:textId="6A0A17CD" w:rsidR="00ED2B74" w:rsidRPr="007D387D" w:rsidRDefault="00ED2B74" w:rsidP="00ED2B74">
            <w:pPr>
              <w:spacing w:line="200" w:lineRule="exact"/>
              <w:ind w:firstLineChars="200" w:firstLine="360"/>
              <w:jc w:val="left"/>
              <w:rPr>
                <w:rFonts w:ascii="BIZ UDP明朝 Medium" w:eastAsia="BIZ UDP明朝 Medium" w:hAnsi="BIZ UDP明朝 Medium" w:cs="メイリオ"/>
                <w:sz w:val="18"/>
                <w:szCs w:val="18"/>
              </w:rPr>
            </w:pPr>
          </w:p>
        </w:tc>
        <w:tc>
          <w:tcPr>
            <w:tcW w:w="2977" w:type="dxa"/>
            <w:tcBorders>
              <w:top w:val="single" w:sz="4" w:space="0" w:color="auto"/>
              <w:left w:val="single" w:sz="4" w:space="0" w:color="auto"/>
              <w:bottom w:val="single" w:sz="18" w:space="0" w:color="auto"/>
              <w:right w:val="single" w:sz="18" w:space="0" w:color="auto"/>
            </w:tcBorders>
          </w:tcPr>
          <w:p w14:paraId="134A8107" w14:textId="399C5A6E"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「直方体と立方体のかさの表し方を考えよう」</w:t>
            </w:r>
          </w:p>
          <w:p w14:paraId="760D708E"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p>
          <w:p w14:paraId="050125BF" w14:textId="2AA6660B"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「角柱と円柱の体積の求め方を考えよう」</w:t>
            </w:r>
          </w:p>
          <w:p w14:paraId="08C136E7"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p>
          <w:p w14:paraId="49DB5C6A" w14:textId="7BE62B3F"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※小５上－Ｂ（４）「立体図形の体積」（解）Ｐ２５９</w:t>
            </w:r>
          </w:p>
          <w:p w14:paraId="02FAA20D" w14:textId="731064EC"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（教）小５上Ｐ１６～</w:t>
            </w:r>
          </w:p>
          <w:p w14:paraId="65E9E107" w14:textId="77777777" w:rsidR="00ED2B74"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小６－Ｂ（４）「角柱及び円柱の体積」（解）Ｐ２９８</w:t>
            </w:r>
          </w:p>
          <w:p w14:paraId="5B93E434" w14:textId="14E30709" w:rsidR="00ED2B74" w:rsidRPr="009C6E55" w:rsidRDefault="00ED2B74" w:rsidP="00ED2B7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（教）小６Ｐ１２０～</w:t>
            </w:r>
          </w:p>
        </w:tc>
      </w:tr>
      <w:tr w:rsidR="00ED2B74" w14:paraId="14033832" w14:textId="77777777" w:rsidTr="003F6114">
        <w:trPr>
          <w:trHeight w:val="426"/>
        </w:trPr>
        <w:tc>
          <w:tcPr>
            <w:tcW w:w="6975" w:type="dxa"/>
            <w:tcBorders>
              <w:top w:val="single" w:sz="18" w:space="0" w:color="auto"/>
              <w:left w:val="single" w:sz="18" w:space="0" w:color="auto"/>
              <w:bottom w:val="single" w:sz="4" w:space="0" w:color="auto"/>
              <w:right w:val="single" w:sz="4" w:space="0" w:color="auto"/>
            </w:tcBorders>
          </w:tcPr>
          <w:p w14:paraId="2E74EE7E" w14:textId="4C054271" w:rsidR="00ED2B74" w:rsidRDefault="00ED2B74" w:rsidP="00ED2B74">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 xml:space="preserve">「Ｃ　変化と関係」　　　</w:t>
            </w:r>
            <w:r w:rsidRPr="00A023A4">
              <w:rPr>
                <w:rFonts w:ascii="BIZ UDゴシック" w:eastAsia="BIZ UDゴシック" w:hAnsi="BIZ UDゴシック" w:cs="メイリオ" w:hint="eastAsia"/>
                <w:b/>
                <w:bCs/>
                <w:sz w:val="18"/>
                <w:szCs w:val="18"/>
                <w:bdr w:val="single" w:sz="4" w:space="0" w:color="auto"/>
              </w:rPr>
              <w:t>教科別の指導</w:t>
            </w:r>
          </w:p>
          <w:p w14:paraId="26CF055D" w14:textId="2FFD961F" w:rsidR="00ED2B74" w:rsidRPr="005E6E2C" w:rsidRDefault="00ED2B74" w:rsidP="00ED2B74">
            <w:pPr>
              <w:spacing w:line="200" w:lineRule="exact"/>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ア　伴って変わる二つの数量に関わる数学的活動</w:t>
            </w:r>
          </w:p>
          <w:p w14:paraId="6F0D9587" w14:textId="77777777" w:rsidR="00ED2B74" w:rsidRPr="005E6E2C" w:rsidRDefault="00ED2B74" w:rsidP="00ED2B74">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772E4697" w14:textId="77777777" w:rsidR="00ED2B74" w:rsidRPr="00BB0B31" w:rsidRDefault="00ED2B74" w:rsidP="00ED2B74">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比例の関係の意味や性質を理解すること。</w:t>
            </w:r>
          </w:p>
          <w:p w14:paraId="4556F415" w14:textId="77777777" w:rsidR="00ED2B74" w:rsidRPr="00BB0B31" w:rsidRDefault="00ED2B74" w:rsidP="00ED2B74">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lastRenderedPageBreak/>
              <w:t>㋑　比例の関係を用いた問題解決の方法について理解すること。</w:t>
            </w:r>
          </w:p>
          <w:p w14:paraId="33DEB2C1" w14:textId="77777777" w:rsidR="00ED2B74" w:rsidRPr="005E6E2C" w:rsidRDefault="00ED2B74" w:rsidP="00ED2B74">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反比例の関係について理解すること。</w:t>
            </w:r>
          </w:p>
          <w:p w14:paraId="017C69E3" w14:textId="77777777" w:rsidR="00ED2B74" w:rsidRPr="005E6E2C" w:rsidRDefault="00ED2B74" w:rsidP="00ED2B74">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思考力，判断力，表現力等</w:t>
            </w:r>
          </w:p>
          <w:p w14:paraId="0C392A77" w14:textId="77777777" w:rsidR="00ED2B74" w:rsidRDefault="00ED2B74" w:rsidP="00ED2B74">
            <w:pPr>
              <w:spacing w:line="200" w:lineRule="exact"/>
              <w:ind w:firstLineChars="100" w:firstLine="180"/>
              <w:jc w:val="distribute"/>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伴って変わる二つの数量を見いだして，それらの関係に着目し，目的に応じて表や</w:t>
            </w:r>
          </w:p>
          <w:p w14:paraId="029D762A" w14:textId="77777777" w:rsidR="00ED2B74" w:rsidRDefault="00ED2B74" w:rsidP="00ED2B74">
            <w:pPr>
              <w:spacing w:line="200" w:lineRule="exact"/>
              <w:ind w:firstLineChars="100" w:firstLine="180"/>
              <w:jc w:val="distribute"/>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式，グラフを用いてそれらの関係を表現して，変化や対応の特徴を見いだすとともに，そ</w:t>
            </w:r>
          </w:p>
          <w:p w14:paraId="4008B672" w14:textId="6DCAD324" w:rsidR="00ED2B74" w:rsidRPr="00D264EE" w:rsidRDefault="00ED2B74" w:rsidP="00ED2B74">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れらを日常生活に生かすこと。</w:t>
            </w:r>
          </w:p>
        </w:tc>
        <w:tc>
          <w:tcPr>
            <w:tcW w:w="2977" w:type="dxa"/>
            <w:tcBorders>
              <w:top w:val="single" w:sz="18" w:space="0" w:color="auto"/>
              <w:left w:val="single" w:sz="4" w:space="0" w:color="auto"/>
              <w:bottom w:val="single" w:sz="4" w:space="0" w:color="auto"/>
              <w:right w:val="single" w:sz="18" w:space="0" w:color="auto"/>
            </w:tcBorders>
          </w:tcPr>
          <w:p w14:paraId="6A80B54C" w14:textId="0FC62016" w:rsidR="00ED2B74" w:rsidRDefault="00ED2B74" w:rsidP="00ED2B74">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「比例の関係をくわしく調べよう」</w:t>
            </w:r>
          </w:p>
          <w:p w14:paraId="0EB5AB7E" w14:textId="77777777" w:rsidR="00ED2B74" w:rsidRDefault="00ED2B74" w:rsidP="00ED2B74">
            <w:pPr>
              <w:widowControl/>
              <w:spacing w:line="200" w:lineRule="exact"/>
              <w:jc w:val="left"/>
              <w:rPr>
                <w:rFonts w:ascii="BIZ UDPゴシック" w:eastAsia="BIZ UDPゴシック" w:hAnsi="BIZ UDPゴシック" w:cs="メイリオ"/>
                <w:b/>
                <w:sz w:val="18"/>
                <w:szCs w:val="18"/>
              </w:rPr>
            </w:pPr>
          </w:p>
          <w:p w14:paraId="0AD3E114" w14:textId="3AF39EBF" w:rsidR="00ED2B74" w:rsidRDefault="00ED2B74" w:rsidP="00ED2B74">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※小６－Ｃ（１）「比例」</w:t>
            </w:r>
          </w:p>
          <w:p w14:paraId="463D2614" w14:textId="77777777" w:rsidR="00ED2B74" w:rsidRDefault="00ED2B74" w:rsidP="00ED2B74">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（解）Ｐ３００</w:t>
            </w:r>
          </w:p>
          <w:p w14:paraId="7D6E8578" w14:textId="3297CA54" w:rsidR="00ED2B74" w:rsidRDefault="00ED2B74" w:rsidP="00ED2B74">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（教）小６Ｐ１３６～</w:t>
            </w:r>
          </w:p>
        </w:tc>
      </w:tr>
      <w:tr w:rsidR="00ED2B74" w:rsidRPr="00F54DDF" w14:paraId="64278821" w14:textId="77777777" w:rsidTr="003F6114">
        <w:trPr>
          <w:trHeight w:val="567"/>
        </w:trPr>
        <w:tc>
          <w:tcPr>
            <w:tcW w:w="6975" w:type="dxa"/>
            <w:tcBorders>
              <w:top w:val="single" w:sz="4" w:space="0" w:color="auto"/>
              <w:left w:val="single" w:sz="18" w:space="0" w:color="auto"/>
              <w:bottom w:val="single" w:sz="18" w:space="0" w:color="auto"/>
              <w:right w:val="single" w:sz="4" w:space="0" w:color="auto"/>
            </w:tcBorders>
          </w:tcPr>
          <w:p w14:paraId="5D9FF190" w14:textId="1A378417" w:rsidR="00ED2B74"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lastRenderedPageBreak/>
              <w:t xml:space="preserve">「Ｃ　変化と関係」　　</w:t>
            </w:r>
            <w:r w:rsidRPr="00A023A4">
              <w:rPr>
                <w:rFonts w:ascii="BIZ UDゴシック" w:eastAsia="BIZ UDゴシック" w:hAnsi="BIZ UDゴシック" w:cs="メイリオ" w:hint="eastAsia"/>
                <w:b/>
                <w:bCs/>
                <w:sz w:val="18"/>
                <w:szCs w:val="18"/>
                <w:bdr w:val="single" w:sz="4" w:space="0" w:color="auto"/>
              </w:rPr>
              <w:t>教科別の指導</w:t>
            </w:r>
          </w:p>
          <w:p w14:paraId="5A8F8358" w14:textId="7B8CA4EC" w:rsidR="00ED2B74" w:rsidRDefault="00ED2B74" w:rsidP="00ED2B74">
            <w:pPr>
              <w:spacing w:line="200" w:lineRule="exact"/>
              <w:ind w:left="180" w:hangingChars="100" w:hanging="180"/>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イ　二つの数量の関係に関わる数学的活動</w:t>
            </w:r>
          </w:p>
          <w:p w14:paraId="4EAEB51D" w14:textId="77777777" w:rsidR="00ED2B74" w:rsidRPr="005E6E2C"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1F66F3D3" w14:textId="77777777" w:rsidR="00ED2B74" w:rsidRPr="005E6E2C" w:rsidRDefault="00ED2B74" w:rsidP="00ED2B74">
            <w:pPr>
              <w:spacing w:line="200" w:lineRule="exact"/>
              <w:ind w:leftChars="100" w:left="390" w:hangingChars="100" w:hanging="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比の意味や表し方を理解し，数量の関係を比で表したり，等しい比をつくったりすること。</w:t>
            </w:r>
          </w:p>
          <w:p w14:paraId="4BA4BAC5" w14:textId="77777777" w:rsidR="00ED2B74" w:rsidRPr="005E6E2C"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0D3CDDB2" w14:textId="538DDF46" w:rsidR="00ED2B74" w:rsidRDefault="00ED2B74" w:rsidP="00ED2B74">
            <w:pPr>
              <w:spacing w:line="200" w:lineRule="exact"/>
              <w:ind w:leftChars="100" w:left="390" w:hangingChars="100" w:hanging="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日常の事象における数量の関係に着目し，図や式などを用いて数量の関係の比べ方を考察し，それを日常生活に生かすこと。</w:t>
            </w:r>
          </w:p>
          <w:p w14:paraId="7311AC49" w14:textId="77777777" w:rsidR="00ED2B74" w:rsidRPr="00B02FA2" w:rsidRDefault="00ED2B74" w:rsidP="00ED2B74">
            <w:pPr>
              <w:spacing w:line="100" w:lineRule="exact"/>
              <w:ind w:leftChars="100" w:left="390" w:hangingChars="100" w:hanging="180"/>
              <w:rPr>
                <w:rFonts w:ascii="BIZ UDP明朝 Medium" w:eastAsia="BIZ UDP明朝 Medium" w:hAnsi="BIZ UDP明朝 Medium" w:cs="メイリオ"/>
                <w:sz w:val="18"/>
                <w:szCs w:val="18"/>
              </w:rPr>
            </w:pPr>
          </w:p>
        </w:tc>
        <w:tc>
          <w:tcPr>
            <w:tcW w:w="2977" w:type="dxa"/>
            <w:tcBorders>
              <w:top w:val="single" w:sz="4" w:space="0" w:color="auto"/>
              <w:left w:val="single" w:sz="4" w:space="0" w:color="auto"/>
              <w:bottom w:val="single" w:sz="18" w:space="0" w:color="auto"/>
              <w:right w:val="single" w:sz="18" w:space="0" w:color="auto"/>
            </w:tcBorders>
          </w:tcPr>
          <w:p w14:paraId="053B24A9" w14:textId="253414F5" w:rsidR="00ED2B74" w:rsidRDefault="00ED2B74" w:rsidP="00ED2B74">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「割合の表し方を調べよう」</w:t>
            </w:r>
          </w:p>
          <w:p w14:paraId="33F97CF2" w14:textId="5A14BA51" w:rsidR="00ED2B74" w:rsidRDefault="00ED2B74" w:rsidP="00ED2B74">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※小６－Ｃ（２）「比」</w:t>
            </w:r>
          </w:p>
          <w:p w14:paraId="683CA1EB" w14:textId="2C18DB9B" w:rsidR="00ED2B74" w:rsidRDefault="00ED2B74" w:rsidP="00ED2B74">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（解）Ｐ３０４</w:t>
            </w:r>
          </w:p>
          <w:p w14:paraId="582AF567" w14:textId="6985D6C3" w:rsidR="00ED2B74" w:rsidRDefault="00ED2B74" w:rsidP="00ED2B74">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（教）小６Ｐ７６～</w:t>
            </w:r>
          </w:p>
          <w:p w14:paraId="03155341" w14:textId="77777777" w:rsidR="00ED2B74" w:rsidRPr="00F54DDF" w:rsidRDefault="00ED2B74" w:rsidP="00ED2B74">
            <w:pPr>
              <w:spacing w:line="200" w:lineRule="exact"/>
              <w:ind w:left="180" w:hangingChars="100" w:hanging="180"/>
              <w:rPr>
                <w:rFonts w:ascii="BIZ UDP明朝 Medium" w:eastAsia="BIZ UDP明朝 Medium" w:hAnsi="BIZ UDP明朝 Medium" w:cs="メイリオ"/>
                <w:kern w:val="0"/>
                <w:sz w:val="18"/>
                <w:szCs w:val="18"/>
              </w:rPr>
            </w:pPr>
          </w:p>
        </w:tc>
      </w:tr>
      <w:tr w:rsidR="00ED2B74" w14:paraId="1CD0E66D" w14:textId="77777777" w:rsidTr="003F6114">
        <w:trPr>
          <w:trHeight w:val="301"/>
        </w:trPr>
        <w:tc>
          <w:tcPr>
            <w:tcW w:w="6975" w:type="dxa"/>
            <w:tcBorders>
              <w:top w:val="single" w:sz="4" w:space="0" w:color="auto"/>
              <w:left w:val="single" w:sz="18" w:space="0" w:color="auto"/>
              <w:bottom w:val="single" w:sz="18" w:space="0" w:color="auto"/>
              <w:right w:val="single" w:sz="4" w:space="0" w:color="auto"/>
            </w:tcBorders>
          </w:tcPr>
          <w:p w14:paraId="1B06021E" w14:textId="16D1B8CC" w:rsidR="00ED2B74"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 xml:space="preserve">「Ｄ　データの活用」　　</w:t>
            </w:r>
            <w:r w:rsidRPr="00A023A4">
              <w:rPr>
                <w:rFonts w:ascii="BIZ UDゴシック" w:eastAsia="BIZ UDゴシック" w:hAnsi="BIZ UDゴシック" w:cs="メイリオ" w:hint="eastAsia"/>
                <w:b/>
                <w:bCs/>
                <w:sz w:val="18"/>
                <w:szCs w:val="18"/>
                <w:bdr w:val="single" w:sz="4" w:space="0" w:color="auto"/>
              </w:rPr>
              <w:t>教科別の指導</w:t>
            </w:r>
            <w:r w:rsidRPr="00ED2B74">
              <w:rPr>
                <w:rFonts w:ascii="BIZ UDゴシック" w:eastAsia="BIZ UDゴシック" w:hAnsi="BIZ UDゴシック" w:cs="メイリオ" w:hint="eastAsia"/>
                <w:b/>
                <w:bCs/>
                <w:sz w:val="18"/>
                <w:szCs w:val="18"/>
              </w:rPr>
              <w:t xml:space="preserve">　　　</w:t>
            </w:r>
            <w:r>
              <w:rPr>
                <w:rFonts w:ascii="BIZ UDゴシック" w:eastAsia="BIZ UDゴシック" w:hAnsi="BIZ UDゴシック" w:cs="メイリオ" w:hint="eastAsia"/>
                <w:b/>
                <w:bCs/>
                <w:sz w:val="18"/>
                <w:szCs w:val="18"/>
                <w:bdr w:val="single" w:sz="4" w:space="0" w:color="auto"/>
              </w:rPr>
              <w:t>作業学習</w:t>
            </w:r>
          </w:p>
          <w:p w14:paraId="6ECF4DEF" w14:textId="4BA1D8C6" w:rsidR="00ED2B74" w:rsidRPr="000F7F18" w:rsidRDefault="00ED2B74" w:rsidP="00ED2B74">
            <w:pPr>
              <w:spacing w:line="200" w:lineRule="exact"/>
              <w:ind w:left="180" w:hangingChars="100" w:hanging="180"/>
              <w:rPr>
                <w:rFonts w:ascii="BIZ UDゴシック" w:eastAsia="BIZ UDゴシック" w:hAnsi="BIZ UDゴシック" w:cs="メイリオ"/>
                <w:b/>
                <w:bCs/>
                <w:sz w:val="18"/>
                <w:szCs w:val="18"/>
              </w:rPr>
            </w:pPr>
            <w:r w:rsidRPr="00253288">
              <w:rPr>
                <w:rFonts w:ascii="BIZ UDゴシック" w:eastAsia="BIZ UDゴシック" w:hAnsi="BIZ UDゴシック" w:cs="メイリオ" w:hint="eastAsia"/>
                <w:b/>
                <w:bCs/>
                <w:sz w:val="18"/>
                <w:szCs w:val="18"/>
              </w:rPr>
              <w:t>イ　起こり得る場合に関わる</w:t>
            </w:r>
            <w:r w:rsidRPr="000F7F18">
              <w:rPr>
                <w:rFonts w:ascii="BIZ UDゴシック" w:eastAsia="BIZ UDゴシック" w:hAnsi="BIZ UDゴシック" w:cs="メイリオ" w:hint="eastAsia"/>
                <w:b/>
                <w:bCs/>
                <w:sz w:val="18"/>
                <w:szCs w:val="18"/>
              </w:rPr>
              <w:t>数学的活動</w:t>
            </w:r>
          </w:p>
          <w:p w14:paraId="21EDCF59" w14:textId="44E6D458" w:rsidR="00ED2B74" w:rsidRPr="000F7F18"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r>
              <w:rPr>
                <w:rFonts w:ascii="BIZ UDゴシック" w:eastAsia="BIZ UDゴシック" w:hAnsi="BIZ UDゴシック" w:cs="メイリオ" w:hint="eastAsia"/>
                <w:b/>
                <w:bCs/>
                <w:sz w:val="18"/>
                <w:szCs w:val="18"/>
              </w:rPr>
              <w:t xml:space="preserve">　</w:t>
            </w:r>
          </w:p>
          <w:p w14:paraId="3B38572F" w14:textId="77777777" w:rsidR="00ED2B74" w:rsidRPr="000F7F18" w:rsidRDefault="00ED2B74" w:rsidP="00ED2B74">
            <w:pPr>
              <w:spacing w:line="200" w:lineRule="exact"/>
              <w:ind w:firstLineChars="100" w:firstLine="180"/>
              <w:rPr>
                <w:rFonts w:ascii="BIZ UDP明朝 Medium" w:eastAsia="BIZ UDP明朝 Medium" w:hAnsi="BIZ UDP明朝 Medium" w:cs="メイリオ"/>
                <w:bCs/>
                <w:sz w:val="18"/>
                <w:szCs w:val="18"/>
              </w:rPr>
            </w:pPr>
            <w:r w:rsidRPr="00253288">
              <w:rPr>
                <w:rFonts w:ascii="BIZ UDP明朝 Medium" w:eastAsia="BIZ UDP明朝 Medium" w:hAnsi="BIZ UDP明朝 Medium" w:cs="メイリオ" w:hint="eastAsia"/>
                <w:bCs/>
                <w:sz w:val="18"/>
                <w:szCs w:val="18"/>
              </w:rPr>
              <w:t>㋐　起こり得る場合を順序よく整理するための図や表などの用い方を理解すること。</w:t>
            </w:r>
          </w:p>
          <w:p w14:paraId="7B757558" w14:textId="77777777" w:rsidR="00ED2B74" w:rsidRPr="000F7F18" w:rsidRDefault="00ED2B74" w:rsidP="00ED2B74">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6423B7EA" w14:textId="77777777" w:rsidR="00ED2B74" w:rsidRDefault="00ED2B74" w:rsidP="00ED2B74">
            <w:pPr>
              <w:spacing w:line="200" w:lineRule="exact"/>
              <w:ind w:firstLineChars="100" w:firstLine="180"/>
              <w:rPr>
                <w:rFonts w:ascii="BIZ UDP明朝 Medium" w:eastAsia="BIZ UDP明朝 Medium" w:hAnsi="BIZ UDP明朝 Medium" w:cs="メイリオ"/>
                <w:bCs/>
                <w:sz w:val="18"/>
                <w:szCs w:val="18"/>
              </w:rPr>
            </w:pPr>
            <w:r w:rsidRPr="00253288">
              <w:rPr>
                <w:rFonts w:ascii="BIZ UDP明朝 Medium" w:eastAsia="BIZ UDP明朝 Medium" w:hAnsi="BIZ UDP明朝 Medium" w:cs="メイリオ" w:hint="eastAsia"/>
                <w:bCs/>
                <w:sz w:val="18"/>
                <w:szCs w:val="18"/>
              </w:rPr>
              <w:t>㋐　事象の特徴に着目し，順序よく整理する観点を決めて，落ちや重なりなく調べる方法を考察すること。</w:t>
            </w:r>
          </w:p>
          <w:p w14:paraId="49536B17" w14:textId="77777777" w:rsidR="00ED2B74" w:rsidRDefault="00ED2B74" w:rsidP="00ED2B74">
            <w:pPr>
              <w:spacing w:line="200" w:lineRule="exact"/>
              <w:ind w:firstLineChars="100" w:firstLine="180"/>
              <w:rPr>
                <w:rFonts w:ascii="BIZ UDP明朝 Medium" w:eastAsia="BIZ UDP明朝 Medium" w:hAnsi="BIZ UDP明朝 Medium" w:cs="メイリオ"/>
                <w:bCs/>
                <w:sz w:val="18"/>
                <w:szCs w:val="18"/>
              </w:rPr>
            </w:pPr>
          </w:p>
          <w:p w14:paraId="20403E74" w14:textId="77777777" w:rsidR="00ED2B74" w:rsidRPr="000F7F18" w:rsidRDefault="00ED2B74" w:rsidP="00ED2B74">
            <w:pPr>
              <w:spacing w:line="200" w:lineRule="exact"/>
              <w:ind w:firstLineChars="100" w:firstLine="180"/>
              <w:rPr>
                <w:rFonts w:ascii="BIZ UDゴシック" w:eastAsia="BIZ UDゴシック" w:hAnsi="BIZ UDゴシック" w:cs="メイリオ"/>
                <w:b/>
                <w:bCs/>
                <w:sz w:val="18"/>
                <w:szCs w:val="18"/>
              </w:rPr>
            </w:pPr>
          </w:p>
        </w:tc>
        <w:tc>
          <w:tcPr>
            <w:tcW w:w="2977" w:type="dxa"/>
            <w:tcBorders>
              <w:top w:val="single" w:sz="4" w:space="0" w:color="auto"/>
              <w:left w:val="single" w:sz="4" w:space="0" w:color="auto"/>
              <w:bottom w:val="single" w:sz="18" w:space="0" w:color="auto"/>
              <w:right w:val="single" w:sz="18" w:space="0" w:color="auto"/>
            </w:tcBorders>
          </w:tcPr>
          <w:p w14:paraId="5E21D50D" w14:textId="1940E707" w:rsidR="00ED2B74" w:rsidRDefault="00ED2B74" w:rsidP="00ED2B74">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「順序よく整理して調べよう」</w:t>
            </w:r>
          </w:p>
          <w:p w14:paraId="4FC2BE30" w14:textId="77777777" w:rsidR="00ED2B74" w:rsidRDefault="00ED2B74" w:rsidP="00ED2B74">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※小６－Ｄ（２）「起こり得る場合」</w:t>
            </w:r>
          </w:p>
          <w:p w14:paraId="313B2741" w14:textId="77777777" w:rsidR="00ED2B74" w:rsidRDefault="00ED2B74" w:rsidP="00ED2B74">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（解）Ｐ３１２</w:t>
            </w:r>
          </w:p>
          <w:p w14:paraId="5AFFA7B0" w14:textId="4C31993C" w:rsidR="00ED2B74" w:rsidRDefault="00ED2B74" w:rsidP="00ED2B74">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（教）小６Ｐ１６４～</w:t>
            </w:r>
          </w:p>
        </w:tc>
      </w:tr>
    </w:tbl>
    <w:p w14:paraId="2D7BEC59" w14:textId="77777777" w:rsidR="00ED1E42" w:rsidRPr="00ED1E42" w:rsidRDefault="00ED1E42" w:rsidP="00F64DBB">
      <w:pPr>
        <w:rPr>
          <w:rFonts w:ascii="BIZ UDPゴシック" w:eastAsia="BIZ UDPゴシック" w:hAnsi="BIZ UDPゴシック" w:cs="メイリオ"/>
          <w:szCs w:val="21"/>
        </w:rPr>
      </w:pPr>
    </w:p>
    <w:sectPr w:rsidR="00ED1E42" w:rsidRPr="00ED1E42"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3698" w14:textId="77777777" w:rsidR="00ED29EC" w:rsidRDefault="00ED29EC" w:rsidP="00212913">
      <w:r>
        <w:separator/>
      </w:r>
    </w:p>
  </w:endnote>
  <w:endnote w:type="continuationSeparator" w:id="0">
    <w:p w14:paraId="1B5A4C2E" w14:textId="77777777" w:rsidR="00ED29EC" w:rsidRDefault="00ED29EC"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0DEB" w14:textId="79FAD718" w:rsidR="00D264EE" w:rsidRPr="00B70A97" w:rsidRDefault="00D264EE">
    <w:pPr>
      <w:pStyle w:val="a6"/>
      <w:rPr>
        <w:rFonts w:ascii="BIZ UDPゴシック" w:eastAsia="BIZ UDPゴシック" w:hAnsi="BIZ UDPゴシック"/>
      </w:rPr>
    </w:pPr>
    <w:r>
      <w:rPr>
        <w:rFonts w:ascii="BIZ UDPゴシック" w:eastAsia="BIZ UDPゴシック" w:hAnsi="BIZ UDPゴシック" w:hint="eastAsia"/>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562D" w14:textId="77777777" w:rsidR="00ED29EC" w:rsidRDefault="00ED29EC" w:rsidP="00212913">
      <w:r>
        <w:separator/>
      </w:r>
    </w:p>
  </w:footnote>
  <w:footnote w:type="continuationSeparator" w:id="0">
    <w:p w14:paraId="049CB6A7" w14:textId="77777777" w:rsidR="00ED29EC" w:rsidRDefault="00ED29EC"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9DCC" w14:textId="491FBFF4" w:rsidR="00901B0D" w:rsidRDefault="00901B0D">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213BCB2" wp14:editId="685665AC">
              <wp:simplePos x="0" y="0"/>
              <wp:positionH relativeFrom="margin">
                <wp:align>left</wp:align>
              </wp:positionH>
              <wp:positionV relativeFrom="paragraph">
                <wp:posOffset>-178878</wp:posOffset>
              </wp:positionV>
              <wp:extent cx="2562225" cy="36181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361817"/>
                      </a:xfrm>
                      <a:prstGeom prst="rect">
                        <a:avLst/>
                      </a:prstGeom>
                      <a:noFill/>
                      <a:ln w="25400" cap="flat" cmpd="sng" algn="ctr">
                        <a:noFill/>
                        <a:prstDash val="solid"/>
                      </a:ln>
                      <a:effectLst/>
                    </wps:spPr>
                    <wps:txbx>
                      <w:txbxContent>
                        <w:p w14:paraId="4A0D58A9" w14:textId="31057A18"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BCB2" id="正方形/長方形 6" o:spid="_x0000_s1026" style="position:absolute;left:0;text-align:left;margin-left:0;margin-top:-14.1pt;width:201.7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D2ejo+Hh9F0Ozpa+t8eMuNItEoqcPhJU5hd+5Dn/qQEh/TZtlIifdQSE3a&#10;+MJkhDNmgDoSEgKaymJnXm8oAblBgbLgEuTetxFyAb4mO0CNeCObaqhL6ojNk4qGCiIFfdPRCt26&#10;G5hYm+oWiXSmV5i3bNkg8Dn4sAKHksLCcE3CJR5CGqzWDBYltXEf/3Yf83HSGKWkRYlidR+24Dgl&#10;8p1GDbwZTyZR08mZHB7l6Lj9yHo/orfqzGCHY1xIy5IZ84N8MIUz6ga3aR5fxRBohm/3nA3OWehX&#10;B/eR8fk8paGOLYRzfWVZBI+URUqvuxtwdhhlQBFcmAc5Q/Fson1uP9P5NhjRpHFHinteUSbRwR1I&#10;ghn2NS7Zvp+ynv5VZr8BAAD//wMAUEsDBBQABgAIAAAAIQBQXF5K3QAAAAcBAAAPAAAAZHJzL2Rv&#10;d25yZXYueG1sTI9Ba4NAFITvhfyH5QV6S9bYtIj1GaS0hRwTC6W31X1VG/etuBtj/n22p/Y4zDDz&#10;TbabTS8mGl1nGWGzjkAQ11Z33CB8lG+rBITzirXqLRPClRzs8sVdplJtL3yg6egbEUrYpQqh9X5I&#10;pXR1S0a5tR2Ig/dtR6N8kGMj9aguodz0Mo6iJ2lUx2GhVQO9tFSfjmeD4KppX16H4vPny9VV8cqm&#10;3O7fEe+Xc/EMwtPs/8Lwix/QIQ9MlT2zdqJHCEc8wipOYhDB3kYPjyAqhDhJQOaZ/M+f3wAAAP//&#10;AwBQSwECLQAUAAYACAAAACEAtoM4kv4AAADhAQAAEwAAAAAAAAAAAAAAAAAAAAAAW0NvbnRlbnRf&#10;VHlwZXNdLnhtbFBLAQItABQABgAIAAAAIQA4/SH/1gAAAJQBAAALAAAAAAAAAAAAAAAAAC8BAABf&#10;cmVscy8ucmVsc1BLAQItABQABgAIAAAAIQDKuj+zaAIAAJ0EAAAOAAAAAAAAAAAAAAAAAC4CAABk&#10;cnMvZTJvRG9jLnhtbFBLAQItABQABgAIAAAAIQBQXF5K3QAAAAcBAAAPAAAAAAAAAAAAAAAAAMIE&#10;AABkcnMvZG93bnJldi54bWxQSwUGAAAAAAQABADzAAAAzAUAAAAA&#10;" filled="f" stroked="f" strokeweight="2pt">
              <v:textbox>
                <w:txbxContent>
                  <w:p w14:paraId="4A0D58A9" w14:textId="31057A18" w:rsidR="00901B0D" w:rsidRPr="00A7736D" w:rsidRDefault="00901B0D" w:rsidP="000769B8">
                    <w:pPr>
                      <w:adjustRightInd w:val="0"/>
                      <w:snapToGrid w:val="0"/>
                      <w:spacing w:line="400" w:lineRule="exact"/>
                      <w:jc w:val="left"/>
                      <w:rPr>
                        <w:rFonts w:ascii="メイリオ" w:eastAsia="メイリオ" w:hAnsi="メイリオ" w:cs="メイリオ" w:hint="eastAsia"/>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20180"/>
    <w:rsid w:val="00020DED"/>
    <w:rsid w:val="0002390C"/>
    <w:rsid w:val="00047170"/>
    <w:rsid w:val="0005133F"/>
    <w:rsid w:val="00052B95"/>
    <w:rsid w:val="00053388"/>
    <w:rsid w:val="00053527"/>
    <w:rsid w:val="00056ED0"/>
    <w:rsid w:val="000609B7"/>
    <w:rsid w:val="00060C0B"/>
    <w:rsid w:val="0006192E"/>
    <w:rsid w:val="000646FF"/>
    <w:rsid w:val="00071209"/>
    <w:rsid w:val="00073E61"/>
    <w:rsid w:val="00074081"/>
    <w:rsid w:val="000758C8"/>
    <w:rsid w:val="000769B8"/>
    <w:rsid w:val="00077244"/>
    <w:rsid w:val="00087722"/>
    <w:rsid w:val="000944BB"/>
    <w:rsid w:val="0009736B"/>
    <w:rsid w:val="000A3F18"/>
    <w:rsid w:val="000A4A02"/>
    <w:rsid w:val="000B28A3"/>
    <w:rsid w:val="000B7E03"/>
    <w:rsid w:val="000C130E"/>
    <w:rsid w:val="000C3A36"/>
    <w:rsid w:val="000D36F2"/>
    <w:rsid w:val="000E07F3"/>
    <w:rsid w:val="000E0C4B"/>
    <w:rsid w:val="000F3430"/>
    <w:rsid w:val="000F4085"/>
    <w:rsid w:val="000F4766"/>
    <w:rsid w:val="000F7F18"/>
    <w:rsid w:val="0010348C"/>
    <w:rsid w:val="00106D12"/>
    <w:rsid w:val="0011129F"/>
    <w:rsid w:val="001346B2"/>
    <w:rsid w:val="0013685E"/>
    <w:rsid w:val="001476D5"/>
    <w:rsid w:val="00147F54"/>
    <w:rsid w:val="00152BC1"/>
    <w:rsid w:val="001545EB"/>
    <w:rsid w:val="00157AAE"/>
    <w:rsid w:val="00164AF1"/>
    <w:rsid w:val="00165DBE"/>
    <w:rsid w:val="00174A24"/>
    <w:rsid w:val="00176B5D"/>
    <w:rsid w:val="00177462"/>
    <w:rsid w:val="00180E65"/>
    <w:rsid w:val="00182BEC"/>
    <w:rsid w:val="00192288"/>
    <w:rsid w:val="00194360"/>
    <w:rsid w:val="001A756C"/>
    <w:rsid w:val="001B1EFF"/>
    <w:rsid w:val="001B23F0"/>
    <w:rsid w:val="001C5D14"/>
    <w:rsid w:val="001D1DA0"/>
    <w:rsid w:val="001E1248"/>
    <w:rsid w:val="001E57DC"/>
    <w:rsid w:val="001F5189"/>
    <w:rsid w:val="001F56C8"/>
    <w:rsid w:val="001F6D09"/>
    <w:rsid w:val="00205961"/>
    <w:rsid w:val="0020735D"/>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153B"/>
    <w:rsid w:val="002734FD"/>
    <w:rsid w:val="0028310C"/>
    <w:rsid w:val="002854A4"/>
    <w:rsid w:val="0028726B"/>
    <w:rsid w:val="00287ED9"/>
    <w:rsid w:val="00290BC3"/>
    <w:rsid w:val="00292806"/>
    <w:rsid w:val="002A0285"/>
    <w:rsid w:val="002A4840"/>
    <w:rsid w:val="002B4001"/>
    <w:rsid w:val="002B5A82"/>
    <w:rsid w:val="002C075B"/>
    <w:rsid w:val="002C1A03"/>
    <w:rsid w:val="002C461A"/>
    <w:rsid w:val="002D7D82"/>
    <w:rsid w:val="002E49D3"/>
    <w:rsid w:val="002E57E9"/>
    <w:rsid w:val="002E6000"/>
    <w:rsid w:val="002F0E4B"/>
    <w:rsid w:val="002F6FD7"/>
    <w:rsid w:val="0030790D"/>
    <w:rsid w:val="00311ABD"/>
    <w:rsid w:val="00313A19"/>
    <w:rsid w:val="00314C6E"/>
    <w:rsid w:val="003214D7"/>
    <w:rsid w:val="003225B4"/>
    <w:rsid w:val="00330101"/>
    <w:rsid w:val="00334EFC"/>
    <w:rsid w:val="00344682"/>
    <w:rsid w:val="003452DC"/>
    <w:rsid w:val="0034629D"/>
    <w:rsid w:val="00347006"/>
    <w:rsid w:val="00350311"/>
    <w:rsid w:val="00355C3E"/>
    <w:rsid w:val="00357796"/>
    <w:rsid w:val="00372174"/>
    <w:rsid w:val="00376713"/>
    <w:rsid w:val="0037752E"/>
    <w:rsid w:val="00380904"/>
    <w:rsid w:val="00382F11"/>
    <w:rsid w:val="00385B5F"/>
    <w:rsid w:val="003A1600"/>
    <w:rsid w:val="003A4300"/>
    <w:rsid w:val="003A573E"/>
    <w:rsid w:val="003A7D73"/>
    <w:rsid w:val="003B0F92"/>
    <w:rsid w:val="003B1094"/>
    <w:rsid w:val="003B14F1"/>
    <w:rsid w:val="003C33FE"/>
    <w:rsid w:val="003C3DDE"/>
    <w:rsid w:val="003C3E0F"/>
    <w:rsid w:val="003C55E4"/>
    <w:rsid w:val="003C6879"/>
    <w:rsid w:val="003D08A1"/>
    <w:rsid w:val="003E53A3"/>
    <w:rsid w:val="003E64A6"/>
    <w:rsid w:val="003F04B5"/>
    <w:rsid w:val="003F0E70"/>
    <w:rsid w:val="003F3FA8"/>
    <w:rsid w:val="003F4035"/>
    <w:rsid w:val="003F4C5C"/>
    <w:rsid w:val="003F6114"/>
    <w:rsid w:val="00407B9D"/>
    <w:rsid w:val="00411F49"/>
    <w:rsid w:val="00415B1C"/>
    <w:rsid w:val="004169E6"/>
    <w:rsid w:val="0042168A"/>
    <w:rsid w:val="00421EB8"/>
    <w:rsid w:val="0042588D"/>
    <w:rsid w:val="0044709C"/>
    <w:rsid w:val="00454F26"/>
    <w:rsid w:val="00455BDC"/>
    <w:rsid w:val="004577B8"/>
    <w:rsid w:val="00462319"/>
    <w:rsid w:val="0046611C"/>
    <w:rsid w:val="00481C8B"/>
    <w:rsid w:val="00482CF5"/>
    <w:rsid w:val="00496B05"/>
    <w:rsid w:val="004A3F5D"/>
    <w:rsid w:val="004C27AA"/>
    <w:rsid w:val="004C3233"/>
    <w:rsid w:val="004C3F13"/>
    <w:rsid w:val="004C3F64"/>
    <w:rsid w:val="004C6E7C"/>
    <w:rsid w:val="004C7055"/>
    <w:rsid w:val="004D3DBC"/>
    <w:rsid w:val="004E6218"/>
    <w:rsid w:val="004F396E"/>
    <w:rsid w:val="004F479F"/>
    <w:rsid w:val="00501D49"/>
    <w:rsid w:val="00510D91"/>
    <w:rsid w:val="00511F2D"/>
    <w:rsid w:val="00516157"/>
    <w:rsid w:val="00520410"/>
    <w:rsid w:val="005238D4"/>
    <w:rsid w:val="00527B4D"/>
    <w:rsid w:val="0053766F"/>
    <w:rsid w:val="00546D4B"/>
    <w:rsid w:val="00562FF6"/>
    <w:rsid w:val="0057176E"/>
    <w:rsid w:val="005729CA"/>
    <w:rsid w:val="00586D49"/>
    <w:rsid w:val="005A2B16"/>
    <w:rsid w:val="005B4719"/>
    <w:rsid w:val="005C207F"/>
    <w:rsid w:val="005C47B8"/>
    <w:rsid w:val="005C4E5E"/>
    <w:rsid w:val="005C5A67"/>
    <w:rsid w:val="005C7CFF"/>
    <w:rsid w:val="005D16F5"/>
    <w:rsid w:val="005D1AB2"/>
    <w:rsid w:val="005D6471"/>
    <w:rsid w:val="005D67BD"/>
    <w:rsid w:val="005D794B"/>
    <w:rsid w:val="005E0460"/>
    <w:rsid w:val="005E3887"/>
    <w:rsid w:val="005E6E2C"/>
    <w:rsid w:val="005F3A9C"/>
    <w:rsid w:val="005F5F3B"/>
    <w:rsid w:val="006007BB"/>
    <w:rsid w:val="0060551F"/>
    <w:rsid w:val="00610161"/>
    <w:rsid w:val="006146E2"/>
    <w:rsid w:val="00614B09"/>
    <w:rsid w:val="006306C8"/>
    <w:rsid w:val="0063271D"/>
    <w:rsid w:val="00636E62"/>
    <w:rsid w:val="0064170F"/>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16B0"/>
    <w:rsid w:val="00684E4F"/>
    <w:rsid w:val="006854C6"/>
    <w:rsid w:val="006906CC"/>
    <w:rsid w:val="00690C28"/>
    <w:rsid w:val="006A5148"/>
    <w:rsid w:val="006A53D8"/>
    <w:rsid w:val="006A7F65"/>
    <w:rsid w:val="006B3ED1"/>
    <w:rsid w:val="006B4695"/>
    <w:rsid w:val="006D09BF"/>
    <w:rsid w:val="006D56C6"/>
    <w:rsid w:val="006E495F"/>
    <w:rsid w:val="006E544C"/>
    <w:rsid w:val="006F3A82"/>
    <w:rsid w:val="006F7348"/>
    <w:rsid w:val="006F795B"/>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594D"/>
    <w:rsid w:val="0076619E"/>
    <w:rsid w:val="00767EC0"/>
    <w:rsid w:val="00771F4B"/>
    <w:rsid w:val="007836BC"/>
    <w:rsid w:val="00796A7D"/>
    <w:rsid w:val="007A44F8"/>
    <w:rsid w:val="007A5254"/>
    <w:rsid w:val="007B1E76"/>
    <w:rsid w:val="007B2C1F"/>
    <w:rsid w:val="007C052F"/>
    <w:rsid w:val="007D387D"/>
    <w:rsid w:val="007F2D5F"/>
    <w:rsid w:val="007F3591"/>
    <w:rsid w:val="007F3718"/>
    <w:rsid w:val="007F4C25"/>
    <w:rsid w:val="007F680A"/>
    <w:rsid w:val="00801343"/>
    <w:rsid w:val="00805F27"/>
    <w:rsid w:val="008108B6"/>
    <w:rsid w:val="008160FA"/>
    <w:rsid w:val="00820BCB"/>
    <w:rsid w:val="008212B7"/>
    <w:rsid w:val="0082138A"/>
    <w:rsid w:val="00823FC7"/>
    <w:rsid w:val="00833ACB"/>
    <w:rsid w:val="00833C86"/>
    <w:rsid w:val="00835360"/>
    <w:rsid w:val="008364CC"/>
    <w:rsid w:val="00841ADB"/>
    <w:rsid w:val="008421B1"/>
    <w:rsid w:val="00844127"/>
    <w:rsid w:val="008568D0"/>
    <w:rsid w:val="00860D47"/>
    <w:rsid w:val="0086126A"/>
    <w:rsid w:val="0086311B"/>
    <w:rsid w:val="00867F69"/>
    <w:rsid w:val="00871FF6"/>
    <w:rsid w:val="008772EC"/>
    <w:rsid w:val="008835D9"/>
    <w:rsid w:val="00891F25"/>
    <w:rsid w:val="00893164"/>
    <w:rsid w:val="00897A82"/>
    <w:rsid w:val="00897F6E"/>
    <w:rsid w:val="008A1D31"/>
    <w:rsid w:val="008A2D8A"/>
    <w:rsid w:val="008A6CF9"/>
    <w:rsid w:val="008B5EF0"/>
    <w:rsid w:val="008B6290"/>
    <w:rsid w:val="008C25BE"/>
    <w:rsid w:val="008C7D94"/>
    <w:rsid w:val="008D134B"/>
    <w:rsid w:val="008D329A"/>
    <w:rsid w:val="00901B0D"/>
    <w:rsid w:val="009035D5"/>
    <w:rsid w:val="00903FAA"/>
    <w:rsid w:val="00904A4C"/>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6E55"/>
    <w:rsid w:val="009C738A"/>
    <w:rsid w:val="009D21F8"/>
    <w:rsid w:val="009D7F73"/>
    <w:rsid w:val="009E0B3A"/>
    <w:rsid w:val="00A0053B"/>
    <w:rsid w:val="00A008D0"/>
    <w:rsid w:val="00A219B1"/>
    <w:rsid w:val="00A21B50"/>
    <w:rsid w:val="00A339D3"/>
    <w:rsid w:val="00A35703"/>
    <w:rsid w:val="00A35A5A"/>
    <w:rsid w:val="00A36A23"/>
    <w:rsid w:val="00A415FB"/>
    <w:rsid w:val="00A55E57"/>
    <w:rsid w:val="00A664D6"/>
    <w:rsid w:val="00A66E58"/>
    <w:rsid w:val="00A71F68"/>
    <w:rsid w:val="00A71F86"/>
    <w:rsid w:val="00A81D06"/>
    <w:rsid w:val="00A83E07"/>
    <w:rsid w:val="00A83E4D"/>
    <w:rsid w:val="00A867D3"/>
    <w:rsid w:val="00AA43DE"/>
    <w:rsid w:val="00AB34CE"/>
    <w:rsid w:val="00AB647F"/>
    <w:rsid w:val="00AC447A"/>
    <w:rsid w:val="00AC6809"/>
    <w:rsid w:val="00AC6B39"/>
    <w:rsid w:val="00AD4C96"/>
    <w:rsid w:val="00AD56DF"/>
    <w:rsid w:val="00AD6EEA"/>
    <w:rsid w:val="00AE1687"/>
    <w:rsid w:val="00AE5F51"/>
    <w:rsid w:val="00AE78FA"/>
    <w:rsid w:val="00AF5BA7"/>
    <w:rsid w:val="00AF7FF5"/>
    <w:rsid w:val="00B02CDE"/>
    <w:rsid w:val="00B02FA2"/>
    <w:rsid w:val="00B03CA8"/>
    <w:rsid w:val="00B047E9"/>
    <w:rsid w:val="00B26386"/>
    <w:rsid w:val="00B277AF"/>
    <w:rsid w:val="00B27BA7"/>
    <w:rsid w:val="00B33529"/>
    <w:rsid w:val="00B36ACE"/>
    <w:rsid w:val="00B3767D"/>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BF77AE"/>
    <w:rsid w:val="00C0370E"/>
    <w:rsid w:val="00C24013"/>
    <w:rsid w:val="00C255C6"/>
    <w:rsid w:val="00C2659C"/>
    <w:rsid w:val="00C26ED1"/>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A6FBB"/>
    <w:rsid w:val="00CB1BA9"/>
    <w:rsid w:val="00CB3CBC"/>
    <w:rsid w:val="00CC615B"/>
    <w:rsid w:val="00CC691A"/>
    <w:rsid w:val="00CC6DDF"/>
    <w:rsid w:val="00CD0D03"/>
    <w:rsid w:val="00CD3FF5"/>
    <w:rsid w:val="00CE095C"/>
    <w:rsid w:val="00CE1715"/>
    <w:rsid w:val="00CE434F"/>
    <w:rsid w:val="00CF6F93"/>
    <w:rsid w:val="00D05EAF"/>
    <w:rsid w:val="00D11A5D"/>
    <w:rsid w:val="00D12BC9"/>
    <w:rsid w:val="00D13E1C"/>
    <w:rsid w:val="00D147E6"/>
    <w:rsid w:val="00D155FC"/>
    <w:rsid w:val="00D21C4B"/>
    <w:rsid w:val="00D22EB5"/>
    <w:rsid w:val="00D264EE"/>
    <w:rsid w:val="00D2784A"/>
    <w:rsid w:val="00D32515"/>
    <w:rsid w:val="00D4163E"/>
    <w:rsid w:val="00D42988"/>
    <w:rsid w:val="00D443E7"/>
    <w:rsid w:val="00D57052"/>
    <w:rsid w:val="00D57C30"/>
    <w:rsid w:val="00D649B2"/>
    <w:rsid w:val="00D70A95"/>
    <w:rsid w:val="00D80949"/>
    <w:rsid w:val="00D85BF2"/>
    <w:rsid w:val="00D90027"/>
    <w:rsid w:val="00D91F70"/>
    <w:rsid w:val="00D97231"/>
    <w:rsid w:val="00DA37D0"/>
    <w:rsid w:val="00DA577B"/>
    <w:rsid w:val="00DB1C53"/>
    <w:rsid w:val="00DC1E60"/>
    <w:rsid w:val="00DC1F0F"/>
    <w:rsid w:val="00DC598C"/>
    <w:rsid w:val="00DC6A70"/>
    <w:rsid w:val="00DD74E9"/>
    <w:rsid w:val="00DE35D7"/>
    <w:rsid w:val="00DF0BF3"/>
    <w:rsid w:val="00DF1821"/>
    <w:rsid w:val="00DF1B50"/>
    <w:rsid w:val="00DF4364"/>
    <w:rsid w:val="00DF67A0"/>
    <w:rsid w:val="00E0069B"/>
    <w:rsid w:val="00E03749"/>
    <w:rsid w:val="00E16B35"/>
    <w:rsid w:val="00E172AF"/>
    <w:rsid w:val="00E23002"/>
    <w:rsid w:val="00E26E5B"/>
    <w:rsid w:val="00E30220"/>
    <w:rsid w:val="00E35494"/>
    <w:rsid w:val="00E427B0"/>
    <w:rsid w:val="00E50F89"/>
    <w:rsid w:val="00E5351A"/>
    <w:rsid w:val="00E5455B"/>
    <w:rsid w:val="00E608F7"/>
    <w:rsid w:val="00E630E5"/>
    <w:rsid w:val="00E65BFD"/>
    <w:rsid w:val="00E7387D"/>
    <w:rsid w:val="00EA15CF"/>
    <w:rsid w:val="00EA335C"/>
    <w:rsid w:val="00EB0DB6"/>
    <w:rsid w:val="00EB63CC"/>
    <w:rsid w:val="00EC4CCF"/>
    <w:rsid w:val="00EC61C1"/>
    <w:rsid w:val="00ED1E42"/>
    <w:rsid w:val="00ED249D"/>
    <w:rsid w:val="00ED29EC"/>
    <w:rsid w:val="00ED2B74"/>
    <w:rsid w:val="00ED35EA"/>
    <w:rsid w:val="00ED3B26"/>
    <w:rsid w:val="00ED5C81"/>
    <w:rsid w:val="00F04DB7"/>
    <w:rsid w:val="00F069FB"/>
    <w:rsid w:val="00F0775C"/>
    <w:rsid w:val="00F1040B"/>
    <w:rsid w:val="00F11804"/>
    <w:rsid w:val="00F16F72"/>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872D9"/>
    <w:rsid w:val="00F919D3"/>
    <w:rsid w:val="00F943F7"/>
    <w:rsid w:val="00FA1A97"/>
    <w:rsid w:val="00FA57A8"/>
    <w:rsid w:val="00FA759F"/>
    <w:rsid w:val="00FB1111"/>
    <w:rsid w:val="00FB16BB"/>
    <w:rsid w:val="00FB17B0"/>
    <w:rsid w:val="00FB2F3C"/>
    <w:rsid w:val="00FC03DC"/>
    <w:rsid w:val="00FC76FE"/>
    <w:rsid w:val="00FD33EF"/>
    <w:rsid w:val="00FE0374"/>
    <w:rsid w:val="00FE283C"/>
    <w:rsid w:val="00FE42EE"/>
    <w:rsid w:val="00FE463E"/>
    <w:rsid w:val="00FE561F"/>
    <w:rsid w:val="00FE5C84"/>
    <w:rsid w:val="00FE5EDF"/>
    <w:rsid w:val="00FF2D6F"/>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7C42D926-071D-4DF4-9B3D-8AF8E5A6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C01-B6E9-42F8-A783-CE0297AA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12</cp:revision>
  <cp:lastPrinted>2020-02-28T04:07:00Z</cp:lastPrinted>
  <dcterms:created xsi:type="dcterms:W3CDTF">2020-12-31T01:57:00Z</dcterms:created>
  <dcterms:modified xsi:type="dcterms:W3CDTF">2022-02-11T13:23:00Z</dcterms:modified>
</cp:coreProperties>
</file>