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14:paraId="75C25E1D"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555695EC" w14:textId="3AB2A1C6"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9F750E">
              <w:rPr>
                <w:rFonts w:ascii="BIZ UDPゴシック" w:eastAsia="BIZ UDPゴシック" w:hAnsi="BIZ UDPゴシック" w:cs="メイリオ" w:hint="eastAsia"/>
                <w:b/>
                <w:sz w:val="24"/>
                <w:szCs w:val="24"/>
              </w:rPr>
              <w:t>１</w:t>
            </w:r>
            <w:r w:rsidR="00A06B91">
              <w:rPr>
                <w:rFonts w:ascii="BIZ UDPゴシック" w:eastAsia="BIZ UDPゴシック" w:hAnsi="BIZ UDPゴシック" w:cs="メイリオ" w:hint="eastAsia"/>
                <w:b/>
                <w:sz w:val="24"/>
                <w:szCs w:val="24"/>
              </w:rPr>
              <w:t xml:space="preserve">年生　</w:t>
            </w:r>
            <w:r w:rsidR="007B3812">
              <w:rPr>
                <w:rFonts w:ascii="BIZ UDPゴシック" w:eastAsia="BIZ UDPゴシック" w:hAnsi="BIZ UDPゴシック" w:cs="メイリオ" w:hint="eastAsia"/>
                <w:b/>
                <w:sz w:val="24"/>
                <w:szCs w:val="24"/>
              </w:rPr>
              <w:t>理科</w:t>
            </w:r>
            <w:r w:rsidR="00A06B91">
              <w:rPr>
                <w:rFonts w:ascii="BIZ UDPゴシック" w:eastAsia="BIZ UDPゴシック" w:hAnsi="BIZ UDPゴシック" w:cs="メイリオ" w:hint="eastAsia"/>
                <w:b/>
                <w:sz w:val="24"/>
                <w:szCs w:val="24"/>
              </w:rPr>
              <w:t xml:space="preserve">　年間計画</w:t>
            </w:r>
          </w:p>
        </w:tc>
      </w:tr>
      <w:tr w:rsidR="00BD19D9" w:rsidRPr="00527B4D" w14:paraId="0400050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163FD7A"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AF5EDEA" w14:textId="77777777" w:rsidTr="007B3812">
        <w:trPr>
          <w:trHeight w:val="754"/>
        </w:trPr>
        <w:tc>
          <w:tcPr>
            <w:tcW w:w="6568" w:type="dxa"/>
            <w:tcBorders>
              <w:left w:val="single" w:sz="18" w:space="0" w:color="auto"/>
              <w:bottom w:val="single" w:sz="4" w:space="0" w:color="auto"/>
              <w:right w:val="single" w:sz="18" w:space="0" w:color="auto"/>
            </w:tcBorders>
          </w:tcPr>
          <w:p w14:paraId="0FCD402D"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bottom w:val="single" w:sz="4" w:space="0" w:color="auto"/>
              <w:right w:val="single" w:sz="18" w:space="0" w:color="auto"/>
            </w:tcBorders>
          </w:tcPr>
          <w:p w14:paraId="5023AA08"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033ECAC7"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20123144" w14:textId="77777777" w:rsidTr="007B3812">
        <w:trPr>
          <w:trHeight w:val="977"/>
        </w:trPr>
        <w:tc>
          <w:tcPr>
            <w:tcW w:w="6568" w:type="dxa"/>
            <w:tcBorders>
              <w:left w:val="single" w:sz="18" w:space="0" w:color="auto"/>
              <w:bottom w:val="single" w:sz="4" w:space="0" w:color="auto"/>
            </w:tcBorders>
          </w:tcPr>
          <w:p w14:paraId="2D4FEB4A" w14:textId="65FD8002" w:rsidR="007B3812" w:rsidRPr="00786275" w:rsidRDefault="007B3812" w:rsidP="007B3812">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A生命</w:t>
            </w:r>
            <w:r w:rsidR="00F84D2B">
              <w:rPr>
                <w:rFonts w:ascii="BIZ UDゴシック" w:eastAsia="BIZ UDゴシック" w:hAnsi="BIZ UDゴシック" w:cs="メイリオ" w:hint="eastAsia"/>
                <w:b/>
                <w:szCs w:val="21"/>
              </w:rPr>
              <w:t xml:space="preserve">　　</w:t>
            </w:r>
            <w:r w:rsidR="00F84D2B" w:rsidRPr="00F84D2B">
              <w:rPr>
                <w:rFonts w:ascii="BIZ UDゴシック" w:eastAsia="BIZ UDゴシック" w:hAnsi="BIZ UDゴシック" w:cs="メイリオ" w:hint="eastAsia"/>
                <w:b/>
                <w:szCs w:val="21"/>
                <w:bdr w:val="single" w:sz="4" w:space="0" w:color="auto"/>
              </w:rPr>
              <w:t>教科別の指導</w:t>
            </w:r>
            <w:r w:rsidR="00F84D2B">
              <w:rPr>
                <w:rFonts w:ascii="BIZ UDゴシック" w:eastAsia="BIZ UDゴシック" w:hAnsi="BIZ UDゴシック" w:cs="メイリオ" w:hint="eastAsia"/>
                <w:b/>
                <w:szCs w:val="21"/>
              </w:rPr>
              <w:t xml:space="preserve">　　</w:t>
            </w:r>
            <w:r w:rsidR="00F84D2B" w:rsidRPr="00F84D2B">
              <w:rPr>
                <w:rFonts w:ascii="BIZ UDゴシック" w:eastAsia="BIZ UDゴシック" w:hAnsi="BIZ UDゴシック" w:cs="メイリオ" w:hint="eastAsia"/>
                <w:b/>
                <w:szCs w:val="21"/>
                <w:bdr w:val="single" w:sz="4" w:space="0" w:color="auto"/>
              </w:rPr>
              <w:t>生活単元学習</w:t>
            </w:r>
          </w:p>
          <w:p w14:paraId="7940CDAD" w14:textId="77777777" w:rsidR="009C7C3E" w:rsidRPr="00F77F6C" w:rsidRDefault="009C7C3E" w:rsidP="009C7C3E">
            <w:pPr>
              <w:spacing w:line="200" w:lineRule="exact"/>
              <w:ind w:left="180" w:hangingChars="100" w:hanging="180"/>
              <w:rPr>
                <w:rFonts w:ascii="BIZ UDPゴシック" w:eastAsia="BIZ UDPゴシック" w:hAnsi="BIZ UDPゴシック" w:cs="メイリオ"/>
                <w:sz w:val="18"/>
                <w:szCs w:val="18"/>
              </w:rPr>
            </w:pPr>
            <w:r w:rsidRPr="00F77F6C">
              <w:rPr>
                <w:rFonts w:ascii="BIZ UDPゴシック" w:eastAsia="BIZ UDPゴシック" w:hAnsi="BIZ UDPゴシック" w:cs="メイリオ" w:hint="eastAsia"/>
                <w:b/>
                <w:sz w:val="18"/>
                <w:szCs w:val="18"/>
              </w:rPr>
              <w:t xml:space="preserve">ア　</w:t>
            </w:r>
            <w:r w:rsidRPr="0062068B">
              <w:rPr>
                <w:rFonts w:ascii="BIZ UDPゴシック" w:eastAsia="BIZ UDPゴシック" w:hAnsi="BIZ UDPゴシック" w:cs="メイリオ" w:hint="eastAsia"/>
                <w:b/>
                <w:sz w:val="18"/>
                <w:szCs w:val="18"/>
              </w:rPr>
              <w:t>植物の発芽，成長，結実</w:t>
            </w:r>
            <w:r>
              <w:rPr>
                <w:rFonts w:ascii="BIZ UDPゴシック" w:eastAsia="BIZ UDPゴシック" w:hAnsi="BIZ UDPゴシック" w:cs="メイリオ" w:hint="eastAsia"/>
                <w:b/>
                <w:sz w:val="18"/>
                <w:szCs w:val="18"/>
              </w:rPr>
              <w:t>：</w:t>
            </w:r>
            <w:r w:rsidRPr="0062068B">
              <w:rPr>
                <w:rFonts w:ascii="BIZ UDPゴシック" w:eastAsia="BIZ UDPゴシック" w:hAnsi="BIZ UDPゴシック" w:cs="メイリオ" w:hint="eastAsia"/>
                <w:sz w:val="18"/>
                <w:szCs w:val="18"/>
              </w:rPr>
              <w:t>植物の育ち方について，発芽，成長及び結実の様子に着目して，それらに関わる条件を制御しながら調べる活動</w:t>
            </w:r>
          </w:p>
          <w:p w14:paraId="461F5052" w14:textId="77777777" w:rsidR="009C7C3E" w:rsidRPr="00F77F6C" w:rsidRDefault="009C7C3E" w:rsidP="009C7C3E">
            <w:pPr>
              <w:spacing w:line="200" w:lineRule="exact"/>
              <w:ind w:left="180" w:hangingChars="100" w:hanging="180"/>
              <w:jc w:val="left"/>
              <w:rPr>
                <w:rFonts w:ascii="BIZ UDP明朝 Medium" w:eastAsia="BIZ UDP明朝 Medium" w:hAnsi="BIZ UDP明朝 Medium" w:cs="メイリオ"/>
                <w:sz w:val="18"/>
                <w:szCs w:val="18"/>
              </w:rPr>
            </w:pPr>
            <w:r w:rsidRPr="00F77F6C">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14:paraId="3A5937F9" w14:textId="77777777" w:rsidR="009C7C3E" w:rsidRPr="0062068B" w:rsidRDefault="009C7C3E" w:rsidP="009C7C3E">
            <w:pPr>
              <w:spacing w:line="200" w:lineRule="exact"/>
              <w:ind w:firstLineChars="100" w:firstLine="180"/>
              <w:jc w:val="left"/>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植物は，種子の中の養分を基にして発芽すること。</w:t>
            </w:r>
          </w:p>
          <w:p w14:paraId="0BC531AA" w14:textId="77777777" w:rsidR="009C7C3E" w:rsidRPr="0062068B" w:rsidRDefault="009C7C3E" w:rsidP="009C7C3E">
            <w:pPr>
              <w:spacing w:line="200" w:lineRule="exact"/>
              <w:ind w:firstLineChars="100" w:firstLine="180"/>
              <w:jc w:val="left"/>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植物の発芽には，水，空気及び温度が関係していること。</w:t>
            </w:r>
          </w:p>
          <w:p w14:paraId="270EF0F2" w14:textId="77777777" w:rsidR="009C7C3E" w:rsidRDefault="009C7C3E" w:rsidP="009C7C3E">
            <w:pPr>
              <w:spacing w:line="200" w:lineRule="exact"/>
              <w:ind w:firstLineChars="100" w:firstLine="180"/>
              <w:jc w:val="left"/>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植物の成長には，日光や肥料などが関係していること。</w:t>
            </w:r>
          </w:p>
          <w:p w14:paraId="03FE078C" w14:textId="068BB262" w:rsidR="009C7C3E" w:rsidRPr="00F77F6C" w:rsidRDefault="009C7C3E" w:rsidP="009C7C3E">
            <w:pPr>
              <w:spacing w:line="200" w:lineRule="exact"/>
              <w:ind w:firstLineChars="100" w:firstLine="180"/>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花にはおしべやめしべなどがあり，花粉がめしべの先に付く</w:t>
            </w:r>
            <w:r>
              <w:rPr>
                <w:rFonts w:ascii="BIZ UDP明朝 Medium" w:eastAsia="BIZ UDP明朝 Medium" w:hAnsi="BIZ UDP明朝 Medium" w:cs="メイリオ" w:hint="eastAsia"/>
                <w:sz w:val="18"/>
                <w:szCs w:val="18"/>
              </w:rPr>
              <w:t>と</w:t>
            </w:r>
            <w:r w:rsidRPr="0062068B">
              <w:rPr>
                <w:rFonts w:ascii="BIZ UDP明朝 Medium" w:eastAsia="BIZ UDP明朝 Medium" w:hAnsi="BIZ UDP明朝 Medium" w:cs="メイリオ" w:hint="eastAsia"/>
                <w:sz w:val="18"/>
                <w:szCs w:val="18"/>
              </w:rPr>
              <w:t>めしべのもとが実になり，実の中に種子ができること。</w:t>
            </w:r>
          </w:p>
          <w:p w14:paraId="59D482EB" w14:textId="38470283" w:rsidR="009C7C3E" w:rsidRDefault="009C7C3E" w:rsidP="009C7C3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6A6464">
              <w:rPr>
                <w:rFonts w:ascii="BIZ UDP明朝 Medium" w:eastAsia="BIZ UDP明朝 Medium" w:hAnsi="BIZ UDP明朝 Medium" w:cs="メイリオ" w:hint="eastAsia"/>
                <w:sz w:val="18"/>
                <w:szCs w:val="18"/>
              </w:rPr>
              <w:t>植物の育ち方について調べる中で，植物の発芽，成長及び結実とそれらに関わる条件についての予想や仮説を基に，解決の方法を考え，表現すること。</w:t>
            </w:r>
          </w:p>
          <w:p w14:paraId="5F078D6E" w14:textId="78705E2A" w:rsidR="00A06B91" w:rsidRPr="009C7C3E" w:rsidRDefault="00A06B91" w:rsidP="009F750E">
            <w:pPr>
              <w:spacing w:line="200" w:lineRule="exact"/>
              <w:ind w:left="180" w:hangingChars="100" w:hanging="180"/>
              <w:rPr>
                <w:rFonts w:ascii="BIZ UDP明朝 Medium" w:eastAsia="BIZ UDP明朝 Medium" w:hAnsi="BIZ UDP明朝 Medium"/>
                <w:sz w:val="18"/>
              </w:rPr>
            </w:pPr>
          </w:p>
        </w:tc>
        <w:tc>
          <w:tcPr>
            <w:tcW w:w="3278" w:type="dxa"/>
            <w:tcBorders>
              <w:bottom w:val="single" w:sz="4" w:space="0" w:color="auto"/>
              <w:right w:val="single" w:sz="18" w:space="0" w:color="auto"/>
            </w:tcBorders>
          </w:tcPr>
          <w:p w14:paraId="0EB1AB6E" w14:textId="49822D7C" w:rsidR="008B1F4E" w:rsidRDefault="00CC2E78"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9C7C3E">
              <w:rPr>
                <w:rFonts w:ascii="BIZ UDP明朝 Medium" w:eastAsia="BIZ UDP明朝 Medium" w:hAnsi="BIZ UDP明朝 Medium" w:hint="eastAsia"/>
                <w:sz w:val="18"/>
              </w:rPr>
              <w:t>植物の発芽と成長</w:t>
            </w:r>
            <w:r>
              <w:rPr>
                <w:rFonts w:ascii="BIZ UDP明朝 Medium" w:eastAsia="BIZ UDP明朝 Medium" w:hAnsi="BIZ UDP明朝 Medium" w:hint="eastAsia"/>
                <w:sz w:val="18"/>
              </w:rPr>
              <w:t>」＊小５</w:t>
            </w:r>
          </w:p>
          <w:p w14:paraId="702AC896" w14:textId="1D0A2926" w:rsidR="00CC2E78" w:rsidRDefault="00CC2E78"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w:t>
            </w:r>
            <w:r w:rsidR="009C7C3E">
              <w:rPr>
                <w:rFonts w:ascii="BIZ UDP明朝 Medium" w:eastAsia="BIZ UDP明朝 Medium" w:hAnsi="BIZ UDP明朝 Medium" w:hint="eastAsia"/>
                <w:sz w:val="18"/>
              </w:rPr>
              <w:t>種子が発芽する条件</w:t>
            </w:r>
          </w:p>
          <w:p w14:paraId="29D9543F" w14:textId="0920DE83" w:rsidR="009C7C3E" w:rsidRDefault="009C7C3E"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②種子の発芽と養分</w:t>
            </w:r>
          </w:p>
          <w:p w14:paraId="42AD1CCB" w14:textId="7CB0C780" w:rsidR="00CC2E78" w:rsidRDefault="009C7C3E"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③植物が成長する条件</w:t>
            </w:r>
          </w:p>
          <w:p w14:paraId="2B4563CB" w14:textId="745BD90D" w:rsidR="00CC2E78" w:rsidRPr="00FF5527" w:rsidRDefault="00CC2E78"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＊小の５年指導要領と同じ。「調べる」が「追究」になっているだけ。</w:t>
            </w:r>
          </w:p>
        </w:tc>
      </w:tr>
      <w:tr w:rsidR="00F84D2B" w:rsidRPr="00527B4D" w14:paraId="55F9C83C" w14:textId="77777777" w:rsidTr="007B3812">
        <w:trPr>
          <w:trHeight w:val="977"/>
        </w:trPr>
        <w:tc>
          <w:tcPr>
            <w:tcW w:w="6568" w:type="dxa"/>
            <w:tcBorders>
              <w:left w:val="single" w:sz="18" w:space="0" w:color="auto"/>
              <w:bottom w:val="single" w:sz="4" w:space="0" w:color="auto"/>
            </w:tcBorders>
          </w:tcPr>
          <w:p w14:paraId="682B2C14" w14:textId="77777777" w:rsidR="00F84D2B" w:rsidRPr="00786275" w:rsidRDefault="00F84D2B" w:rsidP="00F84D2B">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A生命</w:t>
            </w:r>
          </w:p>
          <w:p w14:paraId="5B46D87A" w14:textId="77777777" w:rsidR="00F84D2B" w:rsidRDefault="00F84D2B" w:rsidP="00F84D2B">
            <w:pPr>
              <w:spacing w:line="200" w:lineRule="exact"/>
              <w:ind w:left="180" w:hangingChars="100" w:hanging="180"/>
              <w:rPr>
                <w:rFonts w:ascii="BIZ UDPゴシック" w:eastAsia="BIZ UDPゴシック" w:hAnsi="BIZ UDPゴシック" w:cs="メイリオ"/>
                <w:sz w:val="18"/>
                <w:szCs w:val="18"/>
              </w:rPr>
            </w:pPr>
            <w:r w:rsidRPr="003F378B">
              <w:rPr>
                <w:rFonts w:ascii="BIZ UDPゴシック" w:eastAsia="BIZ UDPゴシック" w:hAnsi="BIZ UDPゴシック" w:cs="メイリオ" w:hint="eastAsia"/>
                <w:b/>
                <w:sz w:val="18"/>
                <w:szCs w:val="18"/>
              </w:rPr>
              <w:t>イ　動物の誕生</w:t>
            </w:r>
            <w:r>
              <w:rPr>
                <w:rFonts w:ascii="BIZ UDPゴシック" w:eastAsia="BIZ UDPゴシック" w:hAnsi="BIZ UDPゴシック" w:cs="メイリオ" w:hint="eastAsia"/>
                <w:b/>
                <w:sz w:val="18"/>
                <w:szCs w:val="18"/>
              </w:rPr>
              <w:t>：</w:t>
            </w:r>
            <w:r w:rsidRPr="003F378B">
              <w:rPr>
                <w:rFonts w:ascii="BIZ UDPゴシック" w:eastAsia="BIZ UDPゴシック" w:hAnsi="BIZ UDPゴシック" w:cs="メイリオ" w:hint="eastAsia"/>
                <w:sz w:val="18"/>
                <w:szCs w:val="18"/>
              </w:rPr>
              <w:t>動物の発生や成長について，魚を育てたり人の発生についての資料を活用したりする中で，卵や胎児の様子に着目して，時間の経過と関係付けて調べる活動</w:t>
            </w:r>
          </w:p>
          <w:p w14:paraId="47EB98A9" w14:textId="77777777" w:rsidR="00F84D2B" w:rsidRPr="001B63C6" w:rsidRDefault="00F84D2B" w:rsidP="00F84D2B">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1B63C6">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14:paraId="344C6B27" w14:textId="77777777" w:rsidR="00F84D2B" w:rsidRPr="001B63C6" w:rsidRDefault="00F84D2B" w:rsidP="00F84D2B">
            <w:pPr>
              <w:spacing w:line="200" w:lineRule="exact"/>
              <w:ind w:firstLineChars="100" w:firstLine="180"/>
              <w:jc w:val="left"/>
              <w:rPr>
                <w:rFonts w:ascii="BIZ UDP明朝 Medium" w:eastAsia="BIZ UDP明朝 Medium" w:hAnsi="BIZ UDP明朝 Medium" w:cs="メイリオ"/>
                <w:sz w:val="18"/>
                <w:szCs w:val="18"/>
              </w:rPr>
            </w:pPr>
            <w:r w:rsidRPr="001B63C6">
              <w:rPr>
                <w:rFonts w:ascii="BIZ UDP明朝 Medium" w:eastAsia="BIZ UDP明朝 Medium" w:hAnsi="BIZ UDP明朝 Medium" w:cs="メイリオ" w:hint="eastAsia"/>
                <w:sz w:val="18"/>
                <w:szCs w:val="18"/>
              </w:rPr>
              <w:t>㋐　魚には雌雄があり，生まれた卵は日がたつにつれて中の様子が変化してかえること。</w:t>
            </w:r>
          </w:p>
          <w:p w14:paraId="72B79640" w14:textId="77777777" w:rsidR="00F84D2B" w:rsidRPr="001B63C6" w:rsidRDefault="00F84D2B" w:rsidP="00F84D2B">
            <w:pPr>
              <w:spacing w:line="200" w:lineRule="exact"/>
              <w:ind w:firstLineChars="100" w:firstLine="180"/>
              <w:jc w:val="left"/>
              <w:rPr>
                <w:rFonts w:ascii="BIZ UDP明朝 Medium" w:eastAsia="BIZ UDP明朝 Medium" w:hAnsi="BIZ UDP明朝 Medium" w:cs="メイリオ"/>
                <w:sz w:val="18"/>
                <w:szCs w:val="18"/>
              </w:rPr>
            </w:pPr>
            <w:r w:rsidRPr="001B63C6">
              <w:rPr>
                <w:rFonts w:ascii="BIZ UDP明朝 Medium" w:eastAsia="BIZ UDP明朝 Medium" w:hAnsi="BIZ UDP明朝 Medium" w:cs="メイリオ" w:hint="eastAsia"/>
                <w:sz w:val="18"/>
                <w:szCs w:val="18"/>
              </w:rPr>
              <w:t>㋑　人は，母体内で成長して生まれること。</w:t>
            </w:r>
          </w:p>
          <w:p w14:paraId="080C0259" w14:textId="77777777" w:rsidR="00F84D2B" w:rsidRDefault="00F84D2B" w:rsidP="00F84D2B">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1B63C6">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1B63C6">
              <w:rPr>
                <w:rFonts w:ascii="BIZ UDP明朝 Medium" w:eastAsia="BIZ UDP明朝 Medium" w:hAnsi="BIZ UDP明朝 Medium" w:cs="メイリオ" w:hint="eastAsia"/>
                <w:sz w:val="18"/>
                <w:szCs w:val="18"/>
              </w:rPr>
              <w:t>動物の発生や成長について調べる中で，動物の発生や成長の様子と経過についての予想や仮説を基に，解決の方法を考え，表現すること。</w:t>
            </w:r>
          </w:p>
          <w:p w14:paraId="00FF8F10" w14:textId="77777777" w:rsidR="00F84D2B" w:rsidRDefault="00F84D2B" w:rsidP="00F84D2B">
            <w:pPr>
              <w:ind w:left="210" w:hangingChars="100" w:hanging="210"/>
              <w:rPr>
                <w:rFonts w:ascii="BIZ UDゴシック" w:eastAsia="BIZ UDゴシック" w:hAnsi="BIZ UDゴシック" w:cs="メイリオ" w:hint="eastAsia"/>
                <w:b/>
                <w:szCs w:val="21"/>
              </w:rPr>
            </w:pPr>
          </w:p>
        </w:tc>
        <w:tc>
          <w:tcPr>
            <w:tcW w:w="3278" w:type="dxa"/>
            <w:tcBorders>
              <w:bottom w:val="single" w:sz="4" w:space="0" w:color="auto"/>
              <w:right w:val="single" w:sz="18" w:space="0" w:color="auto"/>
            </w:tcBorders>
          </w:tcPr>
          <w:p w14:paraId="4FC2D5CA"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「メダカのたんじょう」＊小５</w:t>
            </w:r>
          </w:p>
          <w:p w14:paraId="00908ED6"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①メダカのたまご</w:t>
            </w:r>
          </w:p>
          <w:p w14:paraId="44C46329"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「ヒトのたんじょう」＊小５</w:t>
            </w:r>
          </w:p>
          <w:p w14:paraId="3D1CF74F"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①ヒトの受精卵</w:t>
            </w:r>
          </w:p>
          <w:p w14:paraId="67201CB2" w14:textId="1B4867B8" w:rsidR="00F84D2B" w:rsidRDefault="00F84D2B" w:rsidP="00F84D2B">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＊小の５年指導要領と同じ。「調べる」が「追究」になっているだけ。</w:t>
            </w:r>
          </w:p>
        </w:tc>
      </w:tr>
      <w:tr w:rsidR="00F84D2B" w:rsidRPr="00527B4D" w14:paraId="4460F1B7" w14:textId="77777777" w:rsidTr="007B3812">
        <w:trPr>
          <w:trHeight w:val="645"/>
        </w:trPr>
        <w:tc>
          <w:tcPr>
            <w:tcW w:w="6568" w:type="dxa"/>
            <w:tcBorders>
              <w:left w:val="single" w:sz="18" w:space="0" w:color="auto"/>
              <w:bottom w:val="single" w:sz="4" w:space="0" w:color="auto"/>
            </w:tcBorders>
          </w:tcPr>
          <w:p w14:paraId="6EA10F13" w14:textId="72583253" w:rsidR="00F84D2B" w:rsidRDefault="00F84D2B" w:rsidP="00F84D2B">
            <w:pPr>
              <w:ind w:left="210" w:hangingChars="100" w:hanging="210"/>
              <w:rPr>
                <w:rFonts w:ascii="BIZ UDゴシック" w:eastAsia="BIZ UDゴシック" w:hAnsi="BIZ UDゴシック" w:cs="メイリオ"/>
                <w:b/>
                <w:sz w:val="18"/>
                <w:szCs w:val="18"/>
              </w:rPr>
            </w:pPr>
            <w:r>
              <w:rPr>
                <w:rFonts w:ascii="BIZ UDゴシック" w:eastAsia="BIZ UDゴシック" w:hAnsi="BIZ UDゴシック" w:cs="メイリオ" w:hint="eastAsia"/>
                <w:b/>
                <w:szCs w:val="21"/>
              </w:rPr>
              <w:t xml:space="preserve">B地球・自然　　　</w:t>
            </w:r>
            <w:r w:rsidRPr="00F84D2B">
              <w:rPr>
                <w:rFonts w:ascii="BIZ UDゴシック" w:eastAsia="BIZ UDゴシック" w:hAnsi="BIZ UDゴシック" w:cs="メイリオ" w:hint="eastAsia"/>
                <w:b/>
                <w:szCs w:val="21"/>
                <w:bdr w:val="single" w:sz="4" w:space="0" w:color="auto"/>
              </w:rPr>
              <w:t xml:space="preserve">教科別の指導　</w:t>
            </w:r>
            <w:r>
              <w:rPr>
                <w:rFonts w:ascii="BIZ UDゴシック" w:eastAsia="BIZ UDゴシック" w:hAnsi="BIZ UDゴシック" w:cs="メイリオ" w:hint="eastAsia"/>
                <w:b/>
                <w:szCs w:val="21"/>
              </w:rPr>
              <w:t xml:space="preserve">　</w:t>
            </w:r>
          </w:p>
          <w:p w14:paraId="528C4C82" w14:textId="77777777" w:rsidR="00F84D2B" w:rsidRDefault="00F84D2B" w:rsidP="00F84D2B">
            <w:pPr>
              <w:spacing w:line="200" w:lineRule="exact"/>
              <w:ind w:left="180" w:hangingChars="100" w:hanging="180"/>
              <w:rPr>
                <w:rFonts w:ascii="BIZ UDP明朝 Medium" w:eastAsia="BIZ UDP明朝 Medium" w:hAnsi="BIZ UDP明朝 Medium" w:cs="メイリオ"/>
                <w:sz w:val="18"/>
                <w:szCs w:val="18"/>
              </w:rPr>
            </w:pPr>
            <w:r w:rsidRPr="00E42BB2">
              <w:rPr>
                <w:rFonts w:ascii="BIZ UDゴシック" w:eastAsia="BIZ UDゴシック" w:hAnsi="BIZ UDゴシック" w:cs="メイリオ" w:hint="eastAsia"/>
                <w:b/>
                <w:sz w:val="18"/>
                <w:szCs w:val="18"/>
              </w:rPr>
              <w:t xml:space="preserve">ア　</w:t>
            </w:r>
            <w:r w:rsidRPr="003C5D96">
              <w:rPr>
                <w:rFonts w:ascii="BIZ UDゴシック" w:eastAsia="BIZ UDゴシック" w:hAnsi="BIZ UDゴシック" w:cs="メイリオ" w:hint="eastAsia"/>
                <w:b/>
                <w:sz w:val="18"/>
                <w:szCs w:val="18"/>
              </w:rPr>
              <w:t>流れる水の働きと土地の変化</w:t>
            </w:r>
            <w:r>
              <w:rPr>
                <w:rFonts w:ascii="BIZ UDゴシック" w:eastAsia="BIZ UDゴシック" w:hAnsi="BIZ UDゴシック" w:cs="メイリオ" w:hint="eastAsia"/>
                <w:b/>
                <w:sz w:val="18"/>
                <w:szCs w:val="18"/>
              </w:rPr>
              <w:t>：</w:t>
            </w:r>
            <w:r w:rsidRPr="003C5D96">
              <w:rPr>
                <w:rFonts w:ascii="BIZ UDゴシック" w:eastAsia="BIZ UDゴシック" w:hAnsi="BIZ UDゴシック" w:cs="メイリオ" w:hint="eastAsia"/>
                <w:sz w:val="18"/>
                <w:szCs w:val="18"/>
              </w:rPr>
              <w:t>流れる水の働きと土地の変化について，水の速さや量に着目して，それらの条件を制御しながら調べる活動</w:t>
            </w:r>
          </w:p>
          <w:p w14:paraId="6B5FF868" w14:textId="77777777" w:rsidR="00F84D2B" w:rsidRPr="00A76F59" w:rsidRDefault="00F84D2B" w:rsidP="00F84D2B">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14:paraId="5BC99E2C" w14:textId="77777777" w:rsidR="00F84D2B" w:rsidRPr="003C5D96" w:rsidRDefault="00F84D2B" w:rsidP="00F84D2B">
            <w:pPr>
              <w:spacing w:line="200" w:lineRule="exact"/>
              <w:ind w:firstLineChars="100" w:firstLine="180"/>
              <w:jc w:val="left"/>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流れる水には，土地を侵食したり，石や土などを運搬したり堆積させたりする働きがあること。</w:t>
            </w:r>
          </w:p>
          <w:p w14:paraId="60C5E981" w14:textId="77777777" w:rsidR="00F84D2B" w:rsidRDefault="00F84D2B" w:rsidP="00F84D2B">
            <w:pPr>
              <w:spacing w:line="200" w:lineRule="exact"/>
              <w:ind w:firstLineChars="100" w:firstLine="180"/>
              <w:jc w:val="left"/>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川の上流と下流によって，川原の石の大きさや形に違いがあること。</w:t>
            </w:r>
          </w:p>
          <w:p w14:paraId="2FD866BD" w14:textId="1A40B04E" w:rsidR="00F84D2B" w:rsidRPr="00A76F59" w:rsidRDefault="00F84D2B" w:rsidP="00F84D2B">
            <w:pPr>
              <w:spacing w:line="200" w:lineRule="exact"/>
              <w:ind w:firstLineChars="100" w:firstLine="180"/>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雨の降り方によって，流れる水の速さや量は変わり，増水により土地の様子が大きく変化する場合があること。</w:t>
            </w:r>
          </w:p>
          <w:p w14:paraId="1BEA3A94" w14:textId="77777777" w:rsidR="00F84D2B" w:rsidRDefault="00F84D2B" w:rsidP="00F84D2B">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3C5D96">
              <w:rPr>
                <w:rFonts w:ascii="BIZ UDP明朝 Medium" w:eastAsia="BIZ UDP明朝 Medium" w:hAnsi="BIZ UDP明朝 Medium" w:cs="メイリオ" w:hint="eastAsia"/>
                <w:sz w:val="18"/>
                <w:szCs w:val="18"/>
              </w:rPr>
              <w:t>流れる水の働きについて調べる中で，流れる水の働きと土地の変化との関係についての予想や仮説を基に，解決の方法を考え，表現すること。</w:t>
            </w:r>
          </w:p>
          <w:p w14:paraId="5F8FAE8B" w14:textId="77777777" w:rsidR="00F84D2B" w:rsidRPr="009C7C3E" w:rsidRDefault="00F84D2B" w:rsidP="00F84D2B">
            <w:pPr>
              <w:spacing w:line="200" w:lineRule="exact"/>
              <w:ind w:left="180" w:hangingChars="100" w:hanging="180"/>
              <w:jc w:val="left"/>
              <w:rPr>
                <w:rFonts w:ascii="BIZ UDP明朝 Medium" w:eastAsia="BIZ UDP明朝 Medium" w:hAnsi="BIZ UDP明朝 Medium"/>
                <w:sz w:val="18"/>
              </w:rPr>
            </w:pPr>
          </w:p>
        </w:tc>
        <w:tc>
          <w:tcPr>
            <w:tcW w:w="3278" w:type="dxa"/>
            <w:tcBorders>
              <w:bottom w:val="single" w:sz="4" w:space="0" w:color="auto"/>
              <w:right w:val="single" w:sz="18" w:space="0" w:color="auto"/>
            </w:tcBorders>
          </w:tcPr>
          <w:p w14:paraId="4A27442A" w14:textId="01832D41"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「流れる水のはたらき」＊小５</w:t>
            </w:r>
          </w:p>
          <w:p w14:paraId="1F775E84"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①地面を流れる水</w:t>
            </w:r>
          </w:p>
          <w:p w14:paraId="1799781E"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②流れる水の量が変わるとき</w:t>
            </w:r>
          </w:p>
          <w:p w14:paraId="4653B185" w14:textId="0A4B875A"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③川の流れとそのはたらき</w:t>
            </w:r>
          </w:p>
          <w:p w14:paraId="108473F3" w14:textId="5CD19B88" w:rsidR="00F84D2B" w:rsidRPr="00FF5527"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＊小の５年指導要領と同じ。「調べる」が「追究」になっているだけ。</w:t>
            </w:r>
          </w:p>
        </w:tc>
      </w:tr>
      <w:tr w:rsidR="00F84D2B" w:rsidRPr="00527B4D" w14:paraId="01519023" w14:textId="77777777" w:rsidTr="007B3812">
        <w:trPr>
          <w:trHeight w:val="645"/>
        </w:trPr>
        <w:tc>
          <w:tcPr>
            <w:tcW w:w="6568" w:type="dxa"/>
            <w:tcBorders>
              <w:left w:val="single" w:sz="18" w:space="0" w:color="auto"/>
              <w:bottom w:val="single" w:sz="4" w:space="0" w:color="auto"/>
            </w:tcBorders>
          </w:tcPr>
          <w:p w14:paraId="15670550" w14:textId="33313E67" w:rsidR="00F84D2B" w:rsidRDefault="00F84D2B" w:rsidP="00F84D2B">
            <w:pPr>
              <w:ind w:left="210" w:hangingChars="100" w:hanging="210"/>
              <w:rPr>
                <w:rFonts w:ascii="BIZ UDゴシック" w:eastAsia="BIZ UDゴシック" w:hAnsi="BIZ UDゴシック" w:cs="メイリオ"/>
                <w:b/>
                <w:sz w:val="18"/>
                <w:szCs w:val="18"/>
              </w:rPr>
            </w:pPr>
            <w:r>
              <w:rPr>
                <w:rFonts w:ascii="BIZ UDゴシック" w:eastAsia="BIZ UDゴシック" w:hAnsi="BIZ UDゴシック" w:cs="メイリオ" w:hint="eastAsia"/>
                <w:b/>
                <w:szCs w:val="21"/>
              </w:rPr>
              <w:t>B地球・自然</w:t>
            </w:r>
            <w:r>
              <w:rPr>
                <w:rFonts w:ascii="BIZ UDゴシック" w:eastAsia="BIZ UDゴシック" w:hAnsi="BIZ UDゴシック" w:cs="メイリオ" w:hint="eastAsia"/>
                <w:b/>
                <w:szCs w:val="21"/>
              </w:rPr>
              <w:t xml:space="preserve">　　</w:t>
            </w:r>
            <w:r w:rsidRPr="00F84D2B">
              <w:rPr>
                <w:rFonts w:ascii="BIZ UDゴシック" w:eastAsia="BIZ UDゴシック" w:hAnsi="BIZ UDゴシック" w:cs="メイリオ" w:hint="eastAsia"/>
                <w:b/>
                <w:szCs w:val="21"/>
                <w:bdr w:val="single" w:sz="4" w:space="0" w:color="auto"/>
              </w:rPr>
              <w:t>教科別の指導</w:t>
            </w:r>
          </w:p>
          <w:p w14:paraId="2C438091" w14:textId="77777777" w:rsidR="00F84D2B" w:rsidRDefault="00F84D2B" w:rsidP="00F84D2B">
            <w:pPr>
              <w:spacing w:line="200" w:lineRule="exact"/>
              <w:ind w:left="180" w:hangingChars="100" w:hanging="180"/>
              <w:rPr>
                <w:rFonts w:ascii="BIZ UDP明朝 Medium" w:eastAsia="BIZ UDP明朝 Medium" w:hAnsi="BIZ UDP明朝 Medium" w:cs="メイリオ"/>
                <w:sz w:val="18"/>
                <w:szCs w:val="18"/>
              </w:rPr>
            </w:pPr>
            <w:r w:rsidRPr="003C5D96">
              <w:rPr>
                <w:rFonts w:ascii="BIZ UDゴシック" w:eastAsia="BIZ UDゴシック" w:hAnsi="BIZ UDゴシック" w:cs="メイリオ" w:hint="eastAsia"/>
                <w:b/>
                <w:sz w:val="18"/>
                <w:szCs w:val="18"/>
              </w:rPr>
              <w:t>イ　天気の変化</w:t>
            </w:r>
            <w:r>
              <w:rPr>
                <w:rFonts w:ascii="BIZ UDゴシック" w:eastAsia="BIZ UDゴシック" w:hAnsi="BIZ UDゴシック" w:cs="メイリオ" w:hint="eastAsia"/>
                <w:b/>
                <w:sz w:val="18"/>
                <w:szCs w:val="18"/>
              </w:rPr>
              <w:t>：</w:t>
            </w:r>
            <w:r w:rsidRPr="003C5D96">
              <w:rPr>
                <w:rFonts w:ascii="BIZ UDゴシック" w:eastAsia="BIZ UDゴシック" w:hAnsi="BIZ UDゴシック" w:cs="メイリオ" w:hint="eastAsia"/>
                <w:sz w:val="18"/>
                <w:szCs w:val="18"/>
              </w:rPr>
              <w:t>天気の変化の仕方について，雲の様子を観測したり，映像などの気象情報を活用したりする中で，雲の量や動きに着目して，それらと天気の変化とを関係付けて調べる活動</w:t>
            </w:r>
          </w:p>
          <w:p w14:paraId="34A7FE7D" w14:textId="77777777" w:rsidR="00F84D2B" w:rsidRPr="00A76F59" w:rsidRDefault="00F84D2B" w:rsidP="00F84D2B">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14:paraId="2BDAC3A6" w14:textId="77777777" w:rsidR="00F84D2B" w:rsidRPr="003C5D96" w:rsidRDefault="00F84D2B" w:rsidP="00F84D2B">
            <w:pPr>
              <w:spacing w:line="200" w:lineRule="exact"/>
              <w:ind w:firstLineChars="100" w:firstLine="180"/>
              <w:jc w:val="left"/>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天気の変化は，雲の量や動きと関係があること。</w:t>
            </w:r>
          </w:p>
          <w:p w14:paraId="029080AA" w14:textId="77777777" w:rsidR="00F84D2B" w:rsidRPr="001870B9" w:rsidRDefault="00F84D2B" w:rsidP="00F84D2B">
            <w:pPr>
              <w:spacing w:line="200" w:lineRule="exact"/>
              <w:ind w:firstLineChars="100" w:firstLine="180"/>
              <w:jc w:val="left"/>
              <w:rPr>
                <w:rFonts w:ascii="BIZ UDP明朝 Medium" w:eastAsia="BIZ UDP明朝 Medium" w:hAnsi="BIZ UDP明朝 Medium" w:cs="メイリオ"/>
                <w:sz w:val="22"/>
              </w:rPr>
            </w:pPr>
            <w:r w:rsidRPr="003C5D96">
              <w:rPr>
                <w:rFonts w:ascii="BIZ UDP明朝 Medium" w:eastAsia="BIZ UDP明朝 Medium" w:hAnsi="BIZ UDP明朝 Medium" w:cs="メイリオ" w:hint="eastAsia"/>
                <w:sz w:val="18"/>
                <w:szCs w:val="18"/>
              </w:rPr>
              <w:t>㋑　天気の変化は，映像などの気象情報を用いて予想できるこ</w:t>
            </w:r>
            <w:r>
              <w:rPr>
                <w:rFonts w:ascii="BIZ UDP明朝 Medium" w:eastAsia="BIZ UDP明朝 Medium" w:hAnsi="BIZ UDP明朝 Medium" w:cs="メイリオ" w:hint="eastAsia"/>
                <w:sz w:val="18"/>
                <w:szCs w:val="18"/>
              </w:rPr>
              <w:t>と</w:t>
            </w:r>
            <w:r w:rsidRPr="001870B9">
              <w:rPr>
                <w:rFonts w:ascii="BIZ UDP明朝 Medium" w:eastAsia="BIZ UDP明朝 Medium" w:hAnsi="BIZ UDP明朝 Medium" w:cs="メイリオ" w:hint="eastAsia"/>
                <w:sz w:val="18"/>
              </w:rPr>
              <w:t>。</w:t>
            </w:r>
          </w:p>
          <w:p w14:paraId="7CA4A690" w14:textId="77777777" w:rsidR="00F84D2B" w:rsidRDefault="00F84D2B" w:rsidP="00F84D2B">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77788F">
              <w:rPr>
                <w:rFonts w:ascii="BIZ UDP明朝 Medium" w:eastAsia="BIZ UDP明朝 Medium" w:hAnsi="BIZ UDP明朝 Medium" w:cs="メイリオ" w:hint="eastAsia"/>
                <w:sz w:val="18"/>
                <w:szCs w:val="18"/>
              </w:rPr>
              <w:t>天気の変化の仕方について調べる中で，天気の変化の仕方と雲の量や動きとの関係についての予想や仮説を基に，解決の方法を考え，表現すること。</w:t>
            </w:r>
          </w:p>
          <w:p w14:paraId="6BBDA635" w14:textId="77777777" w:rsidR="00F84D2B" w:rsidRDefault="00F84D2B" w:rsidP="00F84D2B">
            <w:pPr>
              <w:ind w:left="210" w:hangingChars="100" w:hanging="210"/>
              <w:rPr>
                <w:rFonts w:ascii="BIZ UDゴシック" w:eastAsia="BIZ UDゴシック" w:hAnsi="BIZ UDゴシック" w:cs="メイリオ" w:hint="eastAsia"/>
                <w:b/>
                <w:szCs w:val="21"/>
              </w:rPr>
            </w:pPr>
          </w:p>
        </w:tc>
        <w:tc>
          <w:tcPr>
            <w:tcW w:w="3278" w:type="dxa"/>
            <w:tcBorders>
              <w:bottom w:val="single" w:sz="4" w:space="0" w:color="auto"/>
              <w:right w:val="single" w:sz="18" w:space="0" w:color="auto"/>
            </w:tcBorders>
          </w:tcPr>
          <w:p w14:paraId="5396D3FB"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「雲と天気の変化」＊小５</w:t>
            </w:r>
          </w:p>
          <w:p w14:paraId="5C4F23B7"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①雲のようすと天気の変化</w:t>
            </w:r>
          </w:p>
          <w:p w14:paraId="631A1405"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②天気の変化のきまり</w:t>
            </w:r>
          </w:p>
          <w:p w14:paraId="659E3484" w14:textId="7A7EFD46" w:rsidR="00F84D2B" w:rsidRDefault="00F84D2B" w:rsidP="00F84D2B">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＊小の５年指導要領と同じ。「調べる」が「追究」になっているだけ。</w:t>
            </w:r>
          </w:p>
        </w:tc>
      </w:tr>
      <w:tr w:rsidR="00F84D2B" w:rsidRPr="00527B4D" w14:paraId="7B242EB7" w14:textId="77777777" w:rsidTr="007B3812">
        <w:trPr>
          <w:trHeight w:val="1236"/>
        </w:trPr>
        <w:tc>
          <w:tcPr>
            <w:tcW w:w="6568" w:type="dxa"/>
            <w:tcBorders>
              <w:left w:val="single" w:sz="18" w:space="0" w:color="auto"/>
              <w:bottom w:val="single" w:sz="4" w:space="0" w:color="auto"/>
            </w:tcBorders>
          </w:tcPr>
          <w:p w14:paraId="2C8D6F70" w14:textId="192EDEB2" w:rsidR="00F84D2B" w:rsidRPr="00786275" w:rsidRDefault="00F84D2B" w:rsidP="00F84D2B">
            <w:pPr>
              <w:ind w:left="210" w:hangingChars="100" w:hanging="210"/>
              <w:rPr>
                <w:rFonts w:ascii="BIZ UDゴシック" w:eastAsia="BIZ UDゴシック" w:hAnsi="BIZ UDゴシック" w:cs="メイリオ"/>
                <w:b/>
                <w:szCs w:val="21"/>
              </w:rPr>
            </w:pPr>
            <w:r w:rsidRPr="00786275">
              <w:rPr>
                <w:rFonts w:ascii="BIZ UDゴシック" w:eastAsia="BIZ UDゴシック" w:hAnsi="BIZ UDゴシック" w:cs="メイリオ" w:hint="eastAsia"/>
                <w:b/>
                <w:szCs w:val="21"/>
              </w:rPr>
              <w:t>C物質・エネルギー</w:t>
            </w:r>
            <w:r>
              <w:rPr>
                <w:rFonts w:ascii="BIZ UDゴシック" w:eastAsia="BIZ UDゴシック" w:hAnsi="BIZ UDゴシック" w:cs="メイリオ" w:hint="eastAsia"/>
                <w:b/>
                <w:szCs w:val="21"/>
              </w:rPr>
              <w:t xml:space="preserve">　　</w:t>
            </w:r>
            <w:r w:rsidRPr="00F84D2B">
              <w:rPr>
                <w:rFonts w:ascii="BIZ UDゴシック" w:eastAsia="BIZ UDゴシック" w:hAnsi="BIZ UDゴシック" w:cs="メイリオ" w:hint="eastAsia"/>
                <w:b/>
                <w:szCs w:val="21"/>
                <w:bdr w:val="single" w:sz="4" w:space="0" w:color="auto"/>
              </w:rPr>
              <w:t>教科別の指導</w:t>
            </w:r>
          </w:p>
          <w:p w14:paraId="1683A03D" w14:textId="77777777" w:rsidR="00F84D2B" w:rsidRPr="00442E8E" w:rsidRDefault="00F84D2B" w:rsidP="00F84D2B">
            <w:pPr>
              <w:spacing w:line="200" w:lineRule="exact"/>
              <w:ind w:left="180" w:hangingChars="100" w:hanging="180"/>
              <w:rPr>
                <w:rFonts w:ascii="BIZ UDゴシック" w:eastAsia="BIZ UDゴシック" w:hAnsi="BIZ UDゴシック" w:cs="メイリオ"/>
                <w:sz w:val="18"/>
                <w:szCs w:val="18"/>
              </w:rPr>
            </w:pPr>
            <w:r w:rsidRPr="00F50A43">
              <w:rPr>
                <w:rFonts w:ascii="BIZ UDゴシック" w:eastAsia="BIZ UDゴシック" w:hAnsi="BIZ UDゴシック" w:cs="メイリオ" w:hint="eastAsia"/>
                <w:b/>
                <w:sz w:val="18"/>
                <w:szCs w:val="18"/>
              </w:rPr>
              <w:t xml:space="preserve">ア　</w:t>
            </w:r>
            <w:r w:rsidRPr="00162BC5">
              <w:rPr>
                <w:rFonts w:ascii="BIZ UDゴシック" w:eastAsia="BIZ UDゴシック" w:hAnsi="BIZ UDゴシック" w:cs="メイリオ" w:hint="eastAsia"/>
                <w:b/>
                <w:sz w:val="18"/>
                <w:szCs w:val="18"/>
              </w:rPr>
              <w:t>物の溶け方</w:t>
            </w:r>
            <w:r>
              <w:rPr>
                <w:rFonts w:ascii="BIZ UDゴシック" w:eastAsia="BIZ UDゴシック" w:hAnsi="BIZ UDゴシック" w:cs="メイリオ" w:hint="eastAsia"/>
                <w:b/>
                <w:sz w:val="18"/>
                <w:szCs w:val="18"/>
              </w:rPr>
              <w:t>：</w:t>
            </w:r>
            <w:r w:rsidRPr="00162BC5">
              <w:rPr>
                <w:rFonts w:ascii="BIZ UDゴシック" w:eastAsia="BIZ UDゴシック" w:hAnsi="BIZ UDゴシック" w:cs="メイリオ" w:hint="eastAsia"/>
                <w:sz w:val="18"/>
                <w:szCs w:val="18"/>
              </w:rPr>
              <w:t>物の溶け方について，溶ける量や様子に着目して，水の温度や量などの条件を制御しながら調べる活動</w:t>
            </w:r>
          </w:p>
          <w:p w14:paraId="52A700ED" w14:textId="77777777" w:rsidR="00F84D2B" w:rsidRPr="00442E8E" w:rsidRDefault="00F84D2B" w:rsidP="00F84D2B">
            <w:pPr>
              <w:spacing w:line="200" w:lineRule="exact"/>
              <w:ind w:left="180" w:hangingChars="100" w:hanging="180"/>
              <w:jc w:val="left"/>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14:paraId="6BDB69D9" w14:textId="77777777" w:rsidR="00F84D2B" w:rsidRPr="00B96F41" w:rsidRDefault="00F84D2B" w:rsidP="00F84D2B">
            <w:pPr>
              <w:spacing w:line="200" w:lineRule="exact"/>
              <w:ind w:firstLineChars="100" w:firstLine="180"/>
              <w:jc w:val="left"/>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t>㋐　物が水に溶けても，水と物とを合わせた重さは変わらないこと</w:t>
            </w:r>
            <w:r w:rsidRPr="003A09F2">
              <w:rPr>
                <w:rFonts w:ascii="BIZ UDP明朝 Medium" w:eastAsia="BIZ UDP明朝 Medium" w:hAnsi="BIZ UDP明朝 Medium" w:cs="メイリオ" w:hint="eastAsia"/>
                <w:sz w:val="18"/>
                <w:szCs w:val="18"/>
              </w:rPr>
              <w:t>。</w:t>
            </w:r>
          </w:p>
          <w:p w14:paraId="5B789D4C" w14:textId="77777777" w:rsidR="00F84D2B" w:rsidRPr="00B96F41" w:rsidRDefault="00F84D2B" w:rsidP="00F84D2B">
            <w:pPr>
              <w:spacing w:line="200" w:lineRule="exact"/>
              <w:ind w:firstLineChars="100" w:firstLine="180"/>
              <w:jc w:val="left"/>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t>㋑　物が水に溶ける量には，限度があること。</w:t>
            </w:r>
          </w:p>
          <w:p w14:paraId="0C124167" w14:textId="2F7AD25F" w:rsidR="00F84D2B" w:rsidRPr="00442E8E" w:rsidRDefault="00F84D2B" w:rsidP="00F84D2B">
            <w:pPr>
              <w:spacing w:line="200" w:lineRule="exact"/>
              <w:ind w:firstLineChars="100" w:firstLine="180"/>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lastRenderedPageBreak/>
              <w:t>㋒　物が水に溶ける量は水の温度や量，溶ける物によって違うこと。また，この性質を利用して，溶けている物を取り出すことが</w:t>
            </w:r>
            <w:r>
              <w:rPr>
                <w:rFonts w:ascii="BIZ UDP明朝 Medium" w:eastAsia="BIZ UDP明朝 Medium" w:hAnsi="BIZ UDP明朝 Medium" w:cs="メイリオ" w:hint="eastAsia"/>
                <w:sz w:val="18"/>
                <w:szCs w:val="18"/>
              </w:rPr>
              <w:t>できる</w:t>
            </w:r>
            <w:r w:rsidRPr="00B96F41">
              <w:rPr>
                <w:rFonts w:ascii="BIZ UDP明朝 Medium" w:eastAsia="BIZ UDP明朝 Medium" w:hAnsi="BIZ UDP明朝 Medium" w:cs="メイリオ" w:hint="eastAsia"/>
                <w:sz w:val="18"/>
                <w:szCs w:val="18"/>
              </w:rPr>
              <w:t>こと。</w:t>
            </w:r>
          </w:p>
          <w:p w14:paraId="145E0A86" w14:textId="15E55F61" w:rsidR="00F84D2B" w:rsidRDefault="00F84D2B" w:rsidP="00F84D2B">
            <w:pPr>
              <w:spacing w:line="200" w:lineRule="exact"/>
              <w:ind w:left="180" w:hangingChars="100" w:hanging="180"/>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（イ）</w:t>
            </w:r>
            <w:r w:rsidRPr="00B96F41">
              <w:rPr>
                <w:rFonts w:ascii="BIZ UDP明朝 Medium" w:eastAsia="BIZ UDP明朝 Medium" w:hAnsi="BIZ UDP明朝 Medium" w:cs="メイリオ" w:hint="eastAsia"/>
                <w:sz w:val="18"/>
                <w:szCs w:val="18"/>
              </w:rPr>
              <w:t>物の溶け方について調べる中で，物の溶け方の規則性についての予想や仮説を基に，解決の方法を考え，表現すること。</w:t>
            </w:r>
          </w:p>
          <w:p w14:paraId="7ACA4219" w14:textId="07C41024" w:rsidR="00F84D2B" w:rsidRPr="007B3812" w:rsidRDefault="00F84D2B" w:rsidP="00F84D2B">
            <w:pPr>
              <w:spacing w:line="200" w:lineRule="exact"/>
              <w:ind w:left="180" w:hangingChars="100" w:hanging="180"/>
              <w:rPr>
                <w:rFonts w:ascii="BIZ UDP明朝 Medium" w:eastAsia="BIZ UDP明朝 Medium" w:hAnsi="BIZ UDP明朝 Medium"/>
                <w:sz w:val="18"/>
              </w:rPr>
            </w:pPr>
          </w:p>
        </w:tc>
        <w:tc>
          <w:tcPr>
            <w:tcW w:w="3278" w:type="dxa"/>
            <w:tcBorders>
              <w:bottom w:val="single" w:sz="4" w:space="0" w:color="auto"/>
              <w:right w:val="single" w:sz="18" w:space="0" w:color="auto"/>
            </w:tcBorders>
          </w:tcPr>
          <w:p w14:paraId="03270C42" w14:textId="1E9E3375"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lastRenderedPageBreak/>
              <w:t>「もののとけ方」＊小５</w:t>
            </w:r>
          </w:p>
          <w:p w14:paraId="0F871727"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①水にとけたものの重さ</w:t>
            </w:r>
          </w:p>
          <w:p w14:paraId="085CC4F6" w14:textId="77777777"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②ものが水にとける量</w:t>
            </w:r>
          </w:p>
          <w:p w14:paraId="7A5B3BBE" w14:textId="78ED0C40" w:rsidR="00F84D2B"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③とかしたものを取り出すには</w:t>
            </w:r>
          </w:p>
          <w:p w14:paraId="5F953BCE" w14:textId="7958AA54" w:rsidR="00F84D2B" w:rsidRPr="009F5B74" w:rsidRDefault="00F84D2B" w:rsidP="00F84D2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＊小の５年指導要領と同じ。「調べる」が「追究」になっているだけ。</w:t>
            </w:r>
          </w:p>
        </w:tc>
      </w:tr>
    </w:tbl>
    <w:p w14:paraId="173BF956"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16E9" w14:textId="77777777" w:rsidR="008907C6" w:rsidRDefault="008907C6" w:rsidP="00212913">
      <w:r>
        <w:separator/>
      </w:r>
    </w:p>
  </w:endnote>
  <w:endnote w:type="continuationSeparator" w:id="0">
    <w:p w14:paraId="1C9C2446" w14:textId="77777777" w:rsidR="008907C6" w:rsidRDefault="008907C6"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114"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2362" w14:textId="77777777" w:rsidR="008907C6" w:rsidRDefault="008907C6" w:rsidP="00212913">
      <w:r>
        <w:separator/>
      </w:r>
    </w:p>
  </w:footnote>
  <w:footnote w:type="continuationSeparator" w:id="0">
    <w:p w14:paraId="0B5DCCFF" w14:textId="77777777" w:rsidR="008907C6" w:rsidRDefault="008907C6"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694"/>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63230"/>
    <w:rsid w:val="00485276"/>
    <w:rsid w:val="004C68F1"/>
    <w:rsid w:val="004D43FD"/>
    <w:rsid w:val="004E6218"/>
    <w:rsid w:val="00525595"/>
    <w:rsid w:val="00565AFE"/>
    <w:rsid w:val="005744B1"/>
    <w:rsid w:val="005A2A2E"/>
    <w:rsid w:val="005A2B16"/>
    <w:rsid w:val="005B4719"/>
    <w:rsid w:val="005C5A67"/>
    <w:rsid w:val="005C7CFF"/>
    <w:rsid w:val="005F5B20"/>
    <w:rsid w:val="005F5DD7"/>
    <w:rsid w:val="005F5F3B"/>
    <w:rsid w:val="0060551F"/>
    <w:rsid w:val="00667D2E"/>
    <w:rsid w:val="00673472"/>
    <w:rsid w:val="006744BA"/>
    <w:rsid w:val="00677AA1"/>
    <w:rsid w:val="00682DA0"/>
    <w:rsid w:val="006854C6"/>
    <w:rsid w:val="006906CC"/>
    <w:rsid w:val="00690C28"/>
    <w:rsid w:val="006A7432"/>
    <w:rsid w:val="006A7F65"/>
    <w:rsid w:val="006B02A2"/>
    <w:rsid w:val="006B3ED1"/>
    <w:rsid w:val="006B4540"/>
    <w:rsid w:val="006D09BF"/>
    <w:rsid w:val="006F7348"/>
    <w:rsid w:val="007066AB"/>
    <w:rsid w:val="00731217"/>
    <w:rsid w:val="007313F1"/>
    <w:rsid w:val="007421EB"/>
    <w:rsid w:val="0075240B"/>
    <w:rsid w:val="00767EC0"/>
    <w:rsid w:val="00771F4B"/>
    <w:rsid w:val="00796A7D"/>
    <w:rsid w:val="007A44F8"/>
    <w:rsid w:val="007B0650"/>
    <w:rsid w:val="007B3812"/>
    <w:rsid w:val="00804092"/>
    <w:rsid w:val="00805F27"/>
    <w:rsid w:val="00820BCB"/>
    <w:rsid w:val="0082138A"/>
    <w:rsid w:val="00823FC7"/>
    <w:rsid w:val="008266DB"/>
    <w:rsid w:val="00833C86"/>
    <w:rsid w:val="0084217B"/>
    <w:rsid w:val="008421B1"/>
    <w:rsid w:val="0086126A"/>
    <w:rsid w:val="00861439"/>
    <w:rsid w:val="008772EC"/>
    <w:rsid w:val="008907C6"/>
    <w:rsid w:val="00897F6E"/>
    <w:rsid w:val="008A1D31"/>
    <w:rsid w:val="008A6CF9"/>
    <w:rsid w:val="008B0419"/>
    <w:rsid w:val="008B1F4E"/>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C7C3E"/>
    <w:rsid w:val="009D21F8"/>
    <w:rsid w:val="009E3D79"/>
    <w:rsid w:val="009F5B74"/>
    <w:rsid w:val="009F750E"/>
    <w:rsid w:val="00A0053B"/>
    <w:rsid w:val="00A06B91"/>
    <w:rsid w:val="00A21B50"/>
    <w:rsid w:val="00A415FB"/>
    <w:rsid w:val="00A71F86"/>
    <w:rsid w:val="00A7736D"/>
    <w:rsid w:val="00AB34CE"/>
    <w:rsid w:val="00AB647F"/>
    <w:rsid w:val="00AC49D2"/>
    <w:rsid w:val="00AD6EEA"/>
    <w:rsid w:val="00AE1687"/>
    <w:rsid w:val="00AE78FA"/>
    <w:rsid w:val="00AF13A5"/>
    <w:rsid w:val="00AF5BA7"/>
    <w:rsid w:val="00B26386"/>
    <w:rsid w:val="00B33529"/>
    <w:rsid w:val="00B43190"/>
    <w:rsid w:val="00B56737"/>
    <w:rsid w:val="00B62F77"/>
    <w:rsid w:val="00B851CE"/>
    <w:rsid w:val="00BA0DC8"/>
    <w:rsid w:val="00BA2423"/>
    <w:rsid w:val="00BA3589"/>
    <w:rsid w:val="00BA79DE"/>
    <w:rsid w:val="00BD19D9"/>
    <w:rsid w:val="00BF1D51"/>
    <w:rsid w:val="00BF21B4"/>
    <w:rsid w:val="00BF316C"/>
    <w:rsid w:val="00BF4A46"/>
    <w:rsid w:val="00C0626E"/>
    <w:rsid w:val="00C35994"/>
    <w:rsid w:val="00C36B0C"/>
    <w:rsid w:val="00C44EB5"/>
    <w:rsid w:val="00C477A5"/>
    <w:rsid w:val="00C65414"/>
    <w:rsid w:val="00C67916"/>
    <w:rsid w:val="00C755F3"/>
    <w:rsid w:val="00C81FCE"/>
    <w:rsid w:val="00C82A72"/>
    <w:rsid w:val="00C82CC3"/>
    <w:rsid w:val="00CA4553"/>
    <w:rsid w:val="00CB1BA9"/>
    <w:rsid w:val="00CC2E78"/>
    <w:rsid w:val="00CC691A"/>
    <w:rsid w:val="00CC6DDF"/>
    <w:rsid w:val="00CD0D03"/>
    <w:rsid w:val="00CE095C"/>
    <w:rsid w:val="00CE71BE"/>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84D2B"/>
    <w:rsid w:val="00F97AC2"/>
    <w:rsid w:val="00FA57A8"/>
    <w:rsid w:val="00FB16BB"/>
    <w:rsid w:val="00FB17B0"/>
    <w:rsid w:val="00FB7117"/>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CBFF4"/>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6F52-2523-473C-8021-298741CF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2021-01-03T06:59:00Z</cp:lastPrinted>
  <dcterms:created xsi:type="dcterms:W3CDTF">2021-01-03T07:00:00Z</dcterms:created>
  <dcterms:modified xsi:type="dcterms:W3CDTF">2022-02-11T06:52:00Z</dcterms:modified>
</cp:coreProperties>
</file>