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5859"/>
        <w:gridCol w:w="3987"/>
      </w:tblGrid>
      <w:tr w:rsidR="00FF5527" w:rsidRPr="00527B4D" w14:paraId="0CD9DA7A" w14:textId="77777777"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14:paraId="07C0DC8E" w14:textId="43CCABAB" w:rsidR="00FF5527" w:rsidRPr="009E0B3A" w:rsidRDefault="00F35096" w:rsidP="00B55C07">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小学</w:t>
            </w:r>
            <w:r w:rsidR="00A06B91">
              <w:rPr>
                <w:rFonts w:ascii="BIZ UDPゴシック" w:eastAsia="BIZ UDPゴシック" w:hAnsi="BIZ UDPゴシック" w:cs="メイリオ" w:hint="eastAsia"/>
                <w:b/>
                <w:sz w:val="24"/>
                <w:szCs w:val="24"/>
              </w:rPr>
              <w:t>部</w:t>
            </w:r>
            <w:r w:rsidR="00502A50">
              <w:rPr>
                <w:rFonts w:ascii="BIZ UDPゴシック" w:eastAsia="BIZ UDPゴシック" w:hAnsi="BIZ UDPゴシック" w:cs="メイリオ" w:hint="eastAsia"/>
                <w:b/>
                <w:sz w:val="24"/>
                <w:szCs w:val="24"/>
              </w:rPr>
              <w:t>６</w:t>
            </w:r>
            <w:r w:rsidR="00A06B91">
              <w:rPr>
                <w:rFonts w:ascii="BIZ UDPゴシック" w:eastAsia="BIZ UDPゴシック" w:hAnsi="BIZ UDPゴシック" w:cs="メイリオ" w:hint="eastAsia"/>
                <w:b/>
                <w:sz w:val="24"/>
                <w:szCs w:val="24"/>
              </w:rPr>
              <w:t>年生</w:t>
            </w:r>
            <w:r>
              <w:rPr>
                <w:rFonts w:ascii="BIZ UDPゴシック" w:eastAsia="BIZ UDPゴシック" w:hAnsi="BIZ UDPゴシック" w:cs="メイリオ" w:hint="eastAsia"/>
                <w:b/>
                <w:sz w:val="24"/>
                <w:szCs w:val="24"/>
              </w:rPr>
              <w:t>体育科</w:t>
            </w:r>
            <w:r w:rsidR="00A06B91">
              <w:rPr>
                <w:rFonts w:ascii="BIZ UDPゴシック" w:eastAsia="BIZ UDPゴシック" w:hAnsi="BIZ UDPゴシック" w:cs="メイリオ" w:hint="eastAsia"/>
                <w:b/>
                <w:sz w:val="24"/>
                <w:szCs w:val="24"/>
              </w:rPr>
              <w:t xml:space="preserve">　年間計画</w:t>
            </w:r>
          </w:p>
        </w:tc>
      </w:tr>
      <w:tr w:rsidR="00BD19D9" w:rsidRPr="00527B4D" w14:paraId="5AA40CC5" w14:textId="77777777" w:rsidTr="00BD19D9">
        <w:trPr>
          <w:trHeight w:val="349"/>
        </w:trPr>
        <w:tc>
          <w:tcPr>
            <w:tcW w:w="9846" w:type="dxa"/>
            <w:gridSpan w:val="2"/>
            <w:tcBorders>
              <w:top w:val="single" w:sz="18" w:space="0" w:color="auto"/>
              <w:left w:val="single" w:sz="18" w:space="0" w:color="auto"/>
              <w:right w:val="single" w:sz="18" w:space="0" w:color="auto"/>
            </w:tcBorders>
            <w:shd w:val="clear" w:color="auto" w:fill="FFFF66"/>
          </w:tcPr>
          <w:p w14:paraId="5B0E9CD9" w14:textId="066A091E" w:rsidR="00BD19D9" w:rsidRPr="00FF5527" w:rsidRDefault="00BD19D9" w:rsidP="00B55C07">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sidR="0050102A">
              <w:rPr>
                <w:rFonts w:ascii="BIZ UDPゴシック" w:eastAsia="BIZ UDPゴシック" w:hAnsi="BIZ UDPゴシック" w:cs="メイリオ" w:hint="eastAsia"/>
                <w:b/>
                <w:sz w:val="18"/>
              </w:rPr>
              <w:t>３</w:t>
            </w:r>
            <w:r>
              <w:rPr>
                <w:rFonts w:ascii="BIZ UDPゴシック" w:eastAsia="BIZ UDPゴシック" w:hAnsi="BIZ UDPゴシック" w:cs="メイリオ" w:hint="eastAsia"/>
                <w:b/>
                <w:sz w:val="18"/>
              </w:rPr>
              <w:t>段階】</w:t>
            </w:r>
          </w:p>
        </w:tc>
      </w:tr>
      <w:tr w:rsidR="00A06B91" w:rsidRPr="00527B4D" w14:paraId="7BD496A2" w14:textId="77777777" w:rsidTr="00C71775">
        <w:trPr>
          <w:trHeight w:val="404"/>
        </w:trPr>
        <w:tc>
          <w:tcPr>
            <w:tcW w:w="5859" w:type="dxa"/>
            <w:tcBorders>
              <w:left w:val="single" w:sz="18" w:space="0" w:color="auto"/>
              <w:bottom w:val="single" w:sz="4" w:space="0" w:color="auto"/>
              <w:right w:val="single" w:sz="18" w:space="0" w:color="auto"/>
            </w:tcBorders>
          </w:tcPr>
          <w:p w14:paraId="628AB689"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987" w:type="dxa"/>
            <w:tcBorders>
              <w:left w:val="single" w:sz="18" w:space="0" w:color="auto"/>
              <w:bottom w:val="single" w:sz="4" w:space="0" w:color="auto"/>
              <w:right w:val="single" w:sz="18" w:space="0" w:color="auto"/>
            </w:tcBorders>
            <w:vAlign w:val="center"/>
          </w:tcPr>
          <w:p w14:paraId="7E897EDB" w14:textId="77777777"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2D0409" w:rsidRPr="00527B4D" w14:paraId="1D1F34C7" w14:textId="77777777" w:rsidTr="00C71775">
        <w:trPr>
          <w:trHeight w:val="1175"/>
        </w:trPr>
        <w:tc>
          <w:tcPr>
            <w:tcW w:w="5859" w:type="dxa"/>
            <w:tcBorders>
              <w:left w:val="single" w:sz="18" w:space="0" w:color="auto"/>
              <w:bottom w:val="single" w:sz="4" w:space="0" w:color="auto"/>
            </w:tcBorders>
          </w:tcPr>
          <w:p w14:paraId="25A3C774" w14:textId="0F262C64" w:rsidR="002D0409" w:rsidRPr="00EA5D20" w:rsidRDefault="00F35096" w:rsidP="00525595">
            <w:pPr>
              <w:spacing w:line="200" w:lineRule="exact"/>
              <w:ind w:left="180" w:hangingChars="100" w:hanging="180"/>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A　体つくり運動</w:t>
            </w:r>
            <w:r w:rsidR="00A9552A">
              <w:rPr>
                <w:rFonts w:ascii="BIZ UDPゴシック" w:eastAsia="BIZ UDPゴシック" w:hAnsi="BIZ UDPゴシック" w:cs="メイリオ" w:hint="eastAsia"/>
                <w:b/>
                <w:sz w:val="18"/>
                <w:szCs w:val="18"/>
              </w:rPr>
              <w:t xml:space="preserve">　</w:t>
            </w:r>
            <w:r w:rsidR="00A9552A" w:rsidRPr="00992957">
              <w:rPr>
                <w:rFonts w:ascii="BIZ UDPゴシック" w:eastAsia="BIZ UDPゴシック" w:hAnsi="BIZ UDPゴシック" w:cs="メイリオ" w:hint="eastAsia"/>
                <w:b/>
                <w:sz w:val="18"/>
                <w:szCs w:val="18"/>
                <w:bdr w:val="single" w:sz="4" w:space="0" w:color="auto"/>
              </w:rPr>
              <w:t>教科別の指導</w:t>
            </w:r>
            <w:r w:rsidR="00A9552A">
              <w:rPr>
                <w:rFonts w:ascii="BIZ UDPゴシック" w:eastAsia="BIZ UDPゴシック" w:hAnsi="BIZ UDPゴシック" w:cs="メイリオ" w:hint="eastAsia"/>
                <w:b/>
                <w:sz w:val="18"/>
                <w:szCs w:val="18"/>
              </w:rPr>
              <w:t xml:space="preserve">　</w:t>
            </w:r>
            <w:r w:rsidR="00A9552A" w:rsidRPr="00992957">
              <w:rPr>
                <w:rFonts w:ascii="BIZ UDPゴシック" w:eastAsia="BIZ UDPゴシック" w:hAnsi="BIZ UDPゴシック" w:cs="メイリオ" w:hint="eastAsia"/>
                <w:b/>
                <w:sz w:val="18"/>
                <w:szCs w:val="18"/>
                <w:bdr w:val="single" w:sz="4" w:space="0" w:color="auto"/>
              </w:rPr>
              <w:t>生活単元学習</w:t>
            </w:r>
            <w:r w:rsidR="00A9552A">
              <w:rPr>
                <w:rFonts w:ascii="BIZ UDPゴシック" w:eastAsia="BIZ UDPゴシック" w:hAnsi="BIZ UDPゴシック" w:cs="メイリオ" w:hint="eastAsia"/>
                <w:b/>
                <w:sz w:val="18"/>
                <w:szCs w:val="18"/>
              </w:rPr>
              <w:t xml:space="preserve">　</w:t>
            </w:r>
            <w:r w:rsidR="00A9552A" w:rsidRPr="00992957">
              <w:rPr>
                <w:rFonts w:ascii="BIZ UDPゴシック" w:eastAsia="BIZ UDPゴシック" w:hAnsi="BIZ UDPゴシック" w:cs="メイリオ" w:hint="eastAsia"/>
                <w:b/>
                <w:sz w:val="18"/>
                <w:szCs w:val="18"/>
                <w:bdr w:val="single" w:sz="4" w:space="0" w:color="auto"/>
              </w:rPr>
              <w:t>日常生活の指導</w:t>
            </w:r>
          </w:p>
          <w:p w14:paraId="1F18A6D9" w14:textId="43F27C02" w:rsidR="0050102A" w:rsidRDefault="0050102A" w:rsidP="0050102A">
            <w:pPr>
              <w:spacing w:line="200" w:lineRule="exact"/>
              <w:ind w:left="270" w:hangingChars="150" w:hanging="270"/>
              <w:rPr>
                <w:rFonts w:ascii="BIZ UDP明朝 Medium" w:eastAsia="BIZ UDP明朝 Medium" w:hAnsi="BIZ UDP明朝 Medium" w:cs="メイリオ"/>
                <w:sz w:val="18"/>
                <w:szCs w:val="18"/>
              </w:rPr>
            </w:pPr>
            <w:r w:rsidRPr="0050102A">
              <w:rPr>
                <w:rFonts w:ascii="BIZ UDP明朝 Medium" w:eastAsia="BIZ UDP明朝 Medium" w:hAnsi="BIZ UDP明朝 Medium" w:cs="メイリオ"/>
                <w:sz w:val="18"/>
                <w:szCs w:val="18"/>
              </w:rPr>
              <w:t xml:space="preserve">ア　基本的な体つくり運動の楽しさを感じ，その行い方を知り，基本的な動きを身に付けること。 </w:t>
            </w:r>
          </w:p>
          <w:p w14:paraId="29EEDD27" w14:textId="77777777" w:rsidR="0050102A" w:rsidRDefault="0050102A" w:rsidP="0050102A">
            <w:pPr>
              <w:spacing w:line="200" w:lineRule="exact"/>
              <w:ind w:left="270" w:hangingChars="150" w:hanging="270"/>
              <w:rPr>
                <w:rFonts w:ascii="BIZ UDP明朝 Medium" w:eastAsia="BIZ UDP明朝 Medium" w:hAnsi="BIZ UDP明朝 Medium" w:cs="メイリオ"/>
                <w:sz w:val="18"/>
                <w:szCs w:val="18"/>
              </w:rPr>
            </w:pPr>
            <w:r w:rsidRPr="0050102A">
              <w:rPr>
                <w:rFonts w:ascii="BIZ UDP明朝 Medium" w:eastAsia="BIZ UDP明朝 Medium" w:hAnsi="BIZ UDP明朝 Medium" w:cs="メイリオ"/>
                <w:sz w:val="18"/>
                <w:szCs w:val="18"/>
              </w:rPr>
              <w:t xml:space="preserve">イ　基本的な体つくり運動の楽しみ方を工夫するとともに，考えたこと や気付いたことなどを他者に伝えること。 </w:t>
            </w:r>
          </w:p>
          <w:p w14:paraId="0F780D24" w14:textId="0FC594EC" w:rsidR="002D0409" w:rsidRPr="00C94135" w:rsidRDefault="0050102A" w:rsidP="0050102A">
            <w:pPr>
              <w:spacing w:line="200" w:lineRule="exact"/>
              <w:ind w:left="270" w:hangingChars="150" w:hanging="270"/>
              <w:rPr>
                <w:rFonts w:ascii="BIZ UDP明朝 Medium" w:eastAsia="BIZ UDP明朝 Medium" w:hAnsi="BIZ UDP明朝 Medium" w:cs="メイリオ"/>
                <w:sz w:val="18"/>
                <w:szCs w:val="18"/>
              </w:rPr>
            </w:pPr>
            <w:r w:rsidRPr="0050102A">
              <w:rPr>
                <w:rFonts w:ascii="BIZ UDP明朝 Medium" w:eastAsia="BIZ UDP明朝 Medium" w:hAnsi="BIZ UDP明朝 Medium" w:cs="メイリオ"/>
                <w:sz w:val="18"/>
                <w:szCs w:val="18"/>
              </w:rPr>
              <w:t>ウ　きまりを守り，自分から友達と仲よく楽しく基本的な体つくり運動 をしたり，場や用具の安全に気を付けたりしようとすること。</w:t>
            </w:r>
          </w:p>
        </w:tc>
        <w:tc>
          <w:tcPr>
            <w:tcW w:w="3987" w:type="dxa"/>
            <w:tcBorders>
              <w:bottom w:val="single" w:sz="4" w:space="0" w:color="auto"/>
              <w:right w:val="single" w:sz="18" w:space="0" w:color="auto"/>
            </w:tcBorders>
          </w:tcPr>
          <w:p w14:paraId="6B9836F4" w14:textId="073738E5" w:rsidR="007F15C4" w:rsidRDefault="007F15C4" w:rsidP="002D0409">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「体ほぐし運動」</w:t>
            </w:r>
          </w:p>
          <w:p w14:paraId="4EEBAD78" w14:textId="77777777" w:rsidR="00B341FB" w:rsidRDefault="00B341FB" w:rsidP="00B341FB">
            <w:pPr>
              <w:adjustRightInd w:val="0"/>
              <w:snapToGrid w:val="0"/>
              <w:spacing w:line="240" w:lineRule="exact"/>
              <w:ind w:leftChars="50" w:left="195"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 xml:space="preserve">・伸び伸びとした動作で用具などを用いた運動を行うこと。 </w:t>
            </w:r>
          </w:p>
          <w:p w14:paraId="142DED6B" w14:textId="77777777" w:rsidR="00B341FB" w:rsidRDefault="00B341FB" w:rsidP="00B341FB">
            <w:pPr>
              <w:adjustRightInd w:val="0"/>
              <w:snapToGrid w:val="0"/>
              <w:spacing w:line="240" w:lineRule="exact"/>
              <w:ind w:leftChars="50" w:left="195"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 xml:space="preserve">・リズムに乗って弾むような動作で運動すること。 </w:t>
            </w:r>
          </w:p>
          <w:p w14:paraId="4CE79894" w14:textId="77777777" w:rsidR="00B341FB" w:rsidRDefault="00B341FB" w:rsidP="00B341FB">
            <w:pPr>
              <w:adjustRightInd w:val="0"/>
              <w:snapToGrid w:val="0"/>
              <w:spacing w:line="240" w:lineRule="exact"/>
              <w:ind w:leftChars="50" w:left="195"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 xml:space="preserve">・動作や人数などの条件を整えて，歩いたり走ったりする運動を行うこと。 </w:t>
            </w:r>
          </w:p>
          <w:p w14:paraId="70F2B816" w14:textId="77777777" w:rsidR="00B341FB" w:rsidRDefault="00B341FB" w:rsidP="00B341FB">
            <w:pPr>
              <w:adjustRightInd w:val="0"/>
              <w:snapToGrid w:val="0"/>
              <w:spacing w:line="240" w:lineRule="exact"/>
              <w:ind w:leftChars="50" w:left="195"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・伝承遊びや集団による運動を行うこと。</w:t>
            </w:r>
          </w:p>
          <w:p w14:paraId="6933E976" w14:textId="6BD54CDD" w:rsidR="007F15C4" w:rsidRDefault="007F15C4" w:rsidP="00B341FB">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「多様な動きを作る運動」</w:t>
            </w:r>
          </w:p>
          <w:p w14:paraId="44F63EBD" w14:textId="77777777" w:rsidR="00B341FB" w:rsidRDefault="00B341FB" w:rsidP="00B341FB">
            <w:pPr>
              <w:adjustRightInd w:val="0"/>
              <w:snapToGrid w:val="0"/>
              <w:spacing w:line="240" w:lineRule="exact"/>
              <w:ind w:leftChars="100" w:left="300"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 xml:space="preserve">・後ろ歩き，横歩きなどいろいろな歩き方をしたり，リズムに合わせて行進したりすること。 </w:t>
            </w:r>
          </w:p>
          <w:p w14:paraId="483B2FDD" w14:textId="451BEF2E" w:rsidR="00B341FB" w:rsidRDefault="00B341FB" w:rsidP="00B341FB">
            <w:pPr>
              <w:adjustRightInd w:val="0"/>
              <w:snapToGrid w:val="0"/>
              <w:spacing w:line="240" w:lineRule="exact"/>
              <w:ind w:leftChars="100" w:left="300"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 xml:space="preserve">・立った姿勢からリズムよくはねながら，右回り・左回りに回転などをする こと。 </w:t>
            </w:r>
          </w:p>
          <w:p w14:paraId="63446FF3" w14:textId="77777777" w:rsidR="00B341FB" w:rsidRDefault="00B341FB" w:rsidP="00B341FB">
            <w:pPr>
              <w:adjustRightInd w:val="0"/>
              <w:snapToGrid w:val="0"/>
              <w:spacing w:line="240" w:lineRule="exact"/>
              <w:ind w:leftChars="100" w:left="300"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 xml:space="preserve">・押し合いずもうで，重心を低くして相手を押したり，相手から押されないように踏ん張ったりすること。 </w:t>
            </w:r>
          </w:p>
          <w:p w14:paraId="141087D3" w14:textId="77777777" w:rsidR="00B341FB" w:rsidRDefault="00B341FB" w:rsidP="00B341FB">
            <w:pPr>
              <w:adjustRightInd w:val="0"/>
              <w:snapToGrid w:val="0"/>
              <w:spacing w:line="240" w:lineRule="exact"/>
              <w:ind w:leftChars="100" w:left="300"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 xml:space="preserve">・友達と手をつないだり肩を組んだり背中を合わせたりして，立ったり座っ たりすること。 </w:t>
            </w:r>
          </w:p>
          <w:p w14:paraId="7C65EF2A" w14:textId="77777777" w:rsidR="00B341FB" w:rsidRDefault="00B341FB" w:rsidP="00B341FB">
            <w:pPr>
              <w:adjustRightInd w:val="0"/>
              <w:snapToGrid w:val="0"/>
              <w:spacing w:line="240" w:lineRule="exact"/>
              <w:ind w:leftChars="100" w:left="300"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 xml:space="preserve">・横や後ろ，斜めに走ったり，曲線やジグザグなどの走路や細い走路を走ったりすること。 </w:t>
            </w:r>
          </w:p>
          <w:p w14:paraId="408324BC" w14:textId="77777777" w:rsidR="00B341FB" w:rsidRDefault="00B341FB" w:rsidP="00B341FB">
            <w:pPr>
              <w:adjustRightInd w:val="0"/>
              <w:snapToGrid w:val="0"/>
              <w:spacing w:line="240" w:lineRule="exact"/>
              <w:ind w:leftChars="100" w:left="300"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 xml:space="preserve">・無理のない速さでかけ足を３～４分程度続けること。ただし，個々の児童の能力等に応じて適切な時間を設定することが大切である。 </w:t>
            </w:r>
          </w:p>
          <w:p w14:paraId="3581D7DA" w14:textId="77777777" w:rsidR="00B341FB" w:rsidRDefault="00B341FB" w:rsidP="00B341FB">
            <w:pPr>
              <w:adjustRightInd w:val="0"/>
              <w:snapToGrid w:val="0"/>
              <w:spacing w:line="240" w:lineRule="exact"/>
              <w:ind w:leftChars="100" w:left="300"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 xml:space="preserve">・ボールや棒など大きさや種類の異なる用具を片手や両手で投げたり，捕ったりすること。 </w:t>
            </w:r>
          </w:p>
          <w:p w14:paraId="4C0408BA" w14:textId="77777777" w:rsidR="00B341FB" w:rsidRDefault="00B341FB" w:rsidP="00B341FB">
            <w:pPr>
              <w:adjustRightInd w:val="0"/>
              <w:snapToGrid w:val="0"/>
              <w:spacing w:line="240" w:lineRule="exact"/>
              <w:ind w:leftChars="100" w:left="300"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 xml:space="preserve">・短なわを揺らしたり，回旋したりしながら前や後ろの連続両足跳びをすること。 </w:t>
            </w:r>
          </w:p>
          <w:p w14:paraId="0B963941" w14:textId="008A12E8" w:rsidR="007F15C4" w:rsidRPr="00FF5527" w:rsidRDefault="00B341FB" w:rsidP="00B341FB">
            <w:pPr>
              <w:adjustRightInd w:val="0"/>
              <w:snapToGrid w:val="0"/>
              <w:spacing w:line="240" w:lineRule="exact"/>
              <w:ind w:leftChars="100" w:left="300"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・友達をおんぶしたり，おんぶして歩いたりすること。</w:t>
            </w:r>
          </w:p>
        </w:tc>
      </w:tr>
      <w:tr w:rsidR="002D0409" w:rsidRPr="00527B4D" w14:paraId="2CA68EEB" w14:textId="77777777" w:rsidTr="00C71775">
        <w:trPr>
          <w:trHeight w:val="1800"/>
        </w:trPr>
        <w:tc>
          <w:tcPr>
            <w:tcW w:w="5859" w:type="dxa"/>
            <w:tcBorders>
              <w:left w:val="single" w:sz="18" w:space="0" w:color="auto"/>
              <w:bottom w:val="single" w:sz="4" w:space="0" w:color="auto"/>
            </w:tcBorders>
          </w:tcPr>
          <w:p w14:paraId="00AFE08F" w14:textId="5B6F40E7" w:rsidR="00C94135" w:rsidRPr="000D6DFD" w:rsidRDefault="00C94135" w:rsidP="00C94135">
            <w:pPr>
              <w:spacing w:line="20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Ｂ　器械・器具を使っての</w:t>
            </w:r>
            <w:r w:rsidR="007F15C4">
              <w:rPr>
                <w:rFonts w:ascii="BIZ UDゴシック" w:eastAsia="BIZ UDゴシック" w:hAnsi="BIZ UDゴシック" w:cs="メイリオ" w:hint="eastAsia"/>
                <w:b/>
                <w:kern w:val="0"/>
                <w:sz w:val="18"/>
                <w:szCs w:val="18"/>
              </w:rPr>
              <w:t>運動</w:t>
            </w:r>
            <w:r w:rsidR="00A9552A">
              <w:rPr>
                <w:rFonts w:ascii="BIZ UDゴシック" w:eastAsia="BIZ UDゴシック" w:hAnsi="BIZ UDゴシック" w:cs="メイリオ" w:hint="eastAsia"/>
                <w:b/>
                <w:kern w:val="0"/>
                <w:sz w:val="18"/>
                <w:szCs w:val="18"/>
              </w:rPr>
              <w:t xml:space="preserve">　</w:t>
            </w:r>
            <w:r w:rsidR="00A9552A" w:rsidRPr="00992957">
              <w:rPr>
                <w:rFonts w:ascii="BIZ UDPゴシック" w:eastAsia="BIZ UDPゴシック" w:hAnsi="BIZ UDPゴシック" w:cs="メイリオ" w:hint="eastAsia"/>
                <w:b/>
                <w:sz w:val="18"/>
                <w:szCs w:val="18"/>
                <w:bdr w:val="single" w:sz="4" w:space="0" w:color="auto"/>
              </w:rPr>
              <w:t>教科別の指導</w:t>
            </w:r>
            <w:r w:rsidR="00A9552A">
              <w:rPr>
                <w:rFonts w:ascii="BIZ UDPゴシック" w:eastAsia="BIZ UDPゴシック" w:hAnsi="BIZ UDPゴシック" w:cs="メイリオ" w:hint="eastAsia"/>
                <w:b/>
                <w:sz w:val="18"/>
                <w:szCs w:val="18"/>
              </w:rPr>
              <w:t xml:space="preserve">　</w:t>
            </w:r>
          </w:p>
          <w:p w14:paraId="20D2E23F" w14:textId="77777777" w:rsidR="0050102A" w:rsidRDefault="0050102A" w:rsidP="0050102A">
            <w:pPr>
              <w:spacing w:line="200" w:lineRule="exact"/>
              <w:ind w:left="270" w:hangingChars="150" w:hanging="270"/>
              <w:rPr>
                <w:rFonts w:ascii="BIZ UDP明朝 Medium" w:eastAsia="BIZ UDP明朝 Medium" w:hAnsi="BIZ UDP明朝 Medium" w:cs="メイリオ"/>
                <w:kern w:val="0"/>
                <w:sz w:val="18"/>
                <w:szCs w:val="18"/>
              </w:rPr>
            </w:pPr>
            <w:r w:rsidRPr="0050102A">
              <w:rPr>
                <w:rFonts w:ascii="BIZ UDP明朝 Medium" w:eastAsia="BIZ UDP明朝 Medium" w:hAnsi="BIZ UDP明朝 Medium" w:cs="メイリオ"/>
                <w:kern w:val="0"/>
                <w:sz w:val="18"/>
                <w:szCs w:val="18"/>
              </w:rPr>
              <w:t xml:space="preserve">ア　器械・器具を使っての基本的な運動の楽しさを感じ，その行い方を知 り，基本的な動きを身に付けること。 </w:t>
            </w:r>
          </w:p>
          <w:p w14:paraId="54AE109F" w14:textId="77777777" w:rsidR="0050102A" w:rsidRDefault="0050102A" w:rsidP="0050102A">
            <w:pPr>
              <w:spacing w:line="200" w:lineRule="exact"/>
              <w:ind w:left="270" w:hangingChars="150" w:hanging="270"/>
              <w:rPr>
                <w:rFonts w:ascii="BIZ UDP明朝 Medium" w:eastAsia="BIZ UDP明朝 Medium" w:hAnsi="BIZ UDP明朝 Medium" w:cs="メイリオ"/>
                <w:kern w:val="0"/>
                <w:sz w:val="18"/>
                <w:szCs w:val="18"/>
              </w:rPr>
            </w:pPr>
            <w:r w:rsidRPr="0050102A">
              <w:rPr>
                <w:rFonts w:ascii="BIZ UDP明朝 Medium" w:eastAsia="BIZ UDP明朝 Medium" w:hAnsi="BIZ UDP明朝 Medium" w:cs="メイリオ"/>
                <w:kern w:val="0"/>
                <w:sz w:val="18"/>
                <w:szCs w:val="18"/>
              </w:rPr>
              <w:t xml:space="preserve">イ　器械・器具を使っての基本的な運動の行い方を工夫するとともに，考 えたことや気付いたことなどを他者に伝えること。 </w:t>
            </w:r>
          </w:p>
          <w:p w14:paraId="660C4CB8" w14:textId="34C08E89" w:rsidR="0050102A" w:rsidRDefault="0050102A" w:rsidP="0050102A">
            <w:pPr>
              <w:spacing w:line="200" w:lineRule="exact"/>
              <w:ind w:left="270" w:hangingChars="150" w:hanging="270"/>
              <w:rPr>
                <w:rFonts w:ascii="BIZ UDP明朝 Medium" w:eastAsia="BIZ UDP明朝 Medium" w:hAnsi="BIZ UDP明朝 Medium" w:cs="メイリオ"/>
                <w:kern w:val="0"/>
                <w:sz w:val="18"/>
                <w:szCs w:val="18"/>
              </w:rPr>
            </w:pPr>
            <w:r w:rsidRPr="0050102A">
              <w:rPr>
                <w:rFonts w:ascii="BIZ UDP明朝 Medium" w:eastAsia="BIZ UDP明朝 Medium" w:hAnsi="BIZ UDP明朝 Medium" w:cs="メイリオ"/>
                <w:kern w:val="0"/>
                <w:sz w:val="18"/>
                <w:szCs w:val="18"/>
              </w:rPr>
              <w:t>ウ　きまりを守り，自分から友達と仲よく楽しく器械・器具を使っての基 本的な運動をしたり，場や器械・器具の安全に気を付けたりしようとすること。</w:t>
            </w:r>
          </w:p>
          <w:p w14:paraId="0423BD25" w14:textId="13BF2218" w:rsidR="0050102A" w:rsidRDefault="00F9348D" w:rsidP="0050102A">
            <w:pPr>
              <w:spacing w:line="200" w:lineRule="exact"/>
              <w:ind w:firstLineChars="100" w:firstLine="180"/>
              <w:rPr>
                <w:rFonts w:ascii="BIZ UDP明朝 Medium" w:eastAsia="BIZ UDP明朝 Medium" w:hAnsi="BIZ UDP明朝 Medium" w:cs="メイリオ"/>
                <w:kern w:val="0"/>
                <w:sz w:val="18"/>
                <w:szCs w:val="18"/>
              </w:rPr>
            </w:pPr>
            <w:r w:rsidRPr="00F9348D">
              <w:rPr>
                <w:rFonts w:ascii="BIZ UDP明朝 Medium" w:eastAsia="BIZ UDP明朝 Medium" w:hAnsi="BIZ UDP明朝 Medium" w:cs="メイリオ"/>
                <w:kern w:val="0"/>
                <w:sz w:val="18"/>
                <w:szCs w:val="18"/>
              </w:rPr>
              <w:t>（</w:t>
            </w:r>
            <w:r w:rsidR="00502A50">
              <w:rPr>
                <w:rFonts w:ascii="BIZ UDP明朝 Medium" w:eastAsia="BIZ UDP明朝 Medium" w:hAnsi="BIZ UDP明朝 Medium" w:cs="メイリオ" w:hint="eastAsia"/>
                <w:kern w:val="0"/>
                <w:sz w:val="18"/>
                <w:szCs w:val="18"/>
              </w:rPr>
              <w:t>ウ</w:t>
            </w:r>
            <w:r w:rsidRPr="00F9348D">
              <w:rPr>
                <w:rFonts w:ascii="BIZ UDP明朝 Medium" w:eastAsia="BIZ UDP明朝 Medium" w:hAnsi="BIZ UDP明朝 Medium" w:cs="メイリオ"/>
                <w:kern w:val="0"/>
                <w:sz w:val="18"/>
                <w:szCs w:val="18"/>
              </w:rPr>
              <w:t>）</w:t>
            </w:r>
            <w:r w:rsidR="00502A50">
              <w:rPr>
                <w:rFonts w:ascii="BIZ UDP明朝 Medium" w:eastAsia="BIZ UDP明朝 Medium" w:hAnsi="BIZ UDP明朝 Medium" w:cs="メイリオ" w:hint="eastAsia"/>
                <w:kern w:val="0"/>
                <w:sz w:val="18"/>
                <w:szCs w:val="18"/>
              </w:rPr>
              <w:t>鉄棒を使った基本的な運動</w:t>
            </w:r>
            <w:r w:rsidR="0050102A" w:rsidRPr="0050102A">
              <w:rPr>
                <w:rFonts w:ascii="BIZ UDP明朝 Medium" w:eastAsia="BIZ UDP明朝 Medium" w:hAnsi="BIZ UDP明朝 Medium" w:cs="メイリオ"/>
                <w:kern w:val="0"/>
                <w:sz w:val="18"/>
                <w:szCs w:val="18"/>
              </w:rPr>
              <w:t xml:space="preserve">　</w:t>
            </w:r>
          </w:p>
          <w:p w14:paraId="702AA95C" w14:textId="7DF065FC" w:rsidR="00502A50" w:rsidRDefault="00502A50" w:rsidP="00502A50">
            <w:pPr>
              <w:spacing w:line="200" w:lineRule="exact"/>
              <w:ind w:leftChars="100" w:left="570" w:hangingChars="200" w:hanging="36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 xml:space="preserve">　　　</w:t>
            </w:r>
            <w:r w:rsidRPr="00502A50">
              <w:rPr>
                <w:rFonts w:ascii="BIZ UDP明朝 Medium" w:eastAsia="BIZ UDP明朝 Medium" w:hAnsi="BIZ UDP明朝 Medium" w:cs="メイリオ"/>
                <w:kern w:val="0"/>
                <w:sz w:val="18"/>
                <w:szCs w:val="18"/>
              </w:rPr>
              <w:t>鉄棒を使い，ぶら下がって体を前後に振ったり，低鉄棒で前回り下りをしたりし，自分の能力に適した動きや技能を身に付けること。</w:t>
            </w:r>
          </w:p>
          <w:p w14:paraId="51845A65" w14:textId="760576D4" w:rsidR="0050102A" w:rsidRDefault="00F9348D" w:rsidP="0050102A">
            <w:pPr>
              <w:spacing w:line="200" w:lineRule="exact"/>
              <w:ind w:firstLineChars="100" w:firstLine="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00502A50">
              <w:rPr>
                <w:rFonts w:ascii="BIZ UDP明朝 Medium" w:eastAsia="BIZ UDP明朝 Medium" w:hAnsi="BIZ UDP明朝 Medium" w:cs="メイリオ" w:hint="eastAsia"/>
                <w:kern w:val="0"/>
                <w:sz w:val="18"/>
                <w:szCs w:val="18"/>
              </w:rPr>
              <w:t>エ</w:t>
            </w:r>
            <w:r>
              <w:rPr>
                <w:rFonts w:ascii="BIZ UDP明朝 Medium" w:eastAsia="BIZ UDP明朝 Medium" w:hAnsi="BIZ UDP明朝 Medium" w:cs="メイリオ" w:hint="eastAsia"/>
                <w:kern w:val="0"/>
                <w:sz w:val="18"/>
                <w:szCs w:val="18"/>
              </w:rPr>
              <w:t>）</w:t>
            </w:r>
            <w:r w:rsidR="00502A50">
              <w:rPr>
                <w:rFonts w:ascii="BIZ UDP明朝 Medium" w:eastAsia="BIZ UDP明朝 Medium" w:hAnsi="BIZ UDP明朝 Medium" w:cs="メイリオ" w:hint="eastAsia"/>
                <w:kern w:val="0"/>
                <w:sz w:val="18"/>
                <w:szCs w:val="18"/>
              </w:rPr>
              <w:t>跳び箱を使った基本的な運動</w:t>
            </w:r>
            <w:r w:rsidR="0050102A" w:rsidRPr="0050102A">
              <w:rPr>
                <w:rFonts w:ascii="BIZ UDP明朝 Medium" w:eastAsia="BIZ UDP明朝 Medium" w:hAnsi="BIZ UDP明朝 Medium" w:cs="メイリオ"/>
                <w:kern w:val="0"/>
                <w:sz w:val="18"/>
                <w:szCs w:val="18"/>
              </w:rPr>
              <w:t xml:space="preserve"> 　</w:t>
            </w:r>
          </w:p>
          <w:p w14:paraId="789A8CCC" w14:textId="06A53ADC" w:rsidR="00C94135" w:rsidRPr="0082471C" w:rsidRDefault="00502A50" w:rsidP="00502A50">
            <w:pPr>
              <w:spacing w:line="200" w:lineRule="exact"/>
              <w:ind w:leftChars="300" w:left="630" w:firstLineChars="50" w:firstLine="90"/>
              <w:rPr>
                <w:rFonts w:ascii="BIZ UDP明朝 Medium" w:eastAsia="BIZ UDP明朝 Medium" w:hAnsi="BIZ UDP明朝 Medium" w:cs="メイリオ"/>
                <w:kern w:val="0"/>
                <w:sz w:val="18"/>
                <w:szCs w:val="18"/>
              </w:rPr>
            </w:pPr>
            <w:r w:rsidRPr="00502A50">
              <w:rPr>
                <w:rFonts w:ascii="BIZ UDP明朝 Medium" w:eastAsia="BIZ UDP明朝 Medium" w:hAnsi="BIZ UDP明朝 Medium" w:cs="メイリオ"/>
                <w:kern w:val="0"/>
                <w:sz w:val="18"/>
                <w:szCs w:val="18"/>
              </w:rPr>
              <w:t>跳び箱を使って，跳び上がりや跳び下りなど，自分の能力に適した動きや技</w:t>
            </w:r>
            <w:r>
              <w:rPr>
                <w:rFonts w:ascii="BIZ UDP明朝 Medium" w:eastAsia="BIZ UDP明朝 Medium" w:hAnsi="BIZ UDP明朝 Medium" w:cs="メイリオ" w:hint="eastAsia"/>
                <w:kern w:val="0"/>
                <w:sz w:val="18"/>
                <w:szCs w:val="18"/>
              </w:rPr>
              <w:t>能を</w:t>
            </w:r>
            <w:r w:rsidRPr="00502A50">
              <w:rPr>
                <w:rFonts w:ascii="BIZ UDP明朝 Medium" w:eastAsia="BIZ UDP明朝 Medium" w:hAnsi="BIZ UDP明朝 Medium" w:cs="メイリオ"/>
                <w:kern w:val="0"/>
                <w:sz w:val="18"/>
                <w:szCs w:val="18"/>
              </w:rPr>
              <w:t>身に付けること</w:t>
            </w:r>
          </w:p>
        </w:tc>
        <w:tc>
          <w:tcPr>
            <w:tcW w:w="3987" w:type="dxa"/>
            <w:tcBorders>
              <w:top w:val="single" w:sz="4" w:space="0" w:color="auto"/>
              <w:bottom w:val="single" w:sz="4" w:space="0" w:color="auto"/>
              <w:right w:val="single" w:sz="18" w:space="0" w:color="auto"/>
            </w:tcBorders>
          </w:tcPr>
          <w:p w14:paraId="6AA6258D" w14:textId="1134133E" w:rsidR="002D0409" w:rsidRDefault="00204EB6"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502A50">
              <w:rPr>
                <w:rFonts w:ascii="BIZ UDP明朝 Medium" w:eastAsia="BIZ UDP明朝 Medium" w:hAnsi="BIZ UDP明朝 Medium" w:hint="eastAsia"/>
                <w:sz w:val="18"/>
              </w:rPr>
              <w:t>ウ</w:t>
            </w:r>
            <w:r>
              <w:rPr>
                <w:rFonts w:ascii="BIZ UDP明朝 Medium" w:eastAsia="BIZ UDP明朝 Medium" w:hAnsi="BIZ UDP明朝 Medium" w:hint="eastAsia"/>
                <w:sz w:val="18"/>
              </w:rPr>
              <w:t>）例示：</w:t>
            </w:r>
          </w:p>
          <w:p w14:paraId="5319B740" w14:textId="77777777" w:rsidR="00502A50" w:rsidRDefault="00502A50" w:rsidP="00502A50">
            <w:pPr>
              <w:adjustRightInd w:val="0"/>
              <w:snapToGrid w:val="0"/>
              <w:spacing w:line="240" w:lineRule="exact"/>
              <w:ind w:left="180" w:hangingChars="100" w:hanging="180"/>
              <w:rPr>
                <w:rFonts w:ascii="BIZ UDP明朝 Medium" w:eastAsia="BIZ UDP明朝 Medium" w:hAnsi="BIZ UDP明朝 Medium"/>
                <w:sz w:val="18"/>
              </w:rPr>
            </w:pPr>
            <w:r w:rsidRPr="00502A50">
              <w:rPr>
                <w:rFonts w:ascii="BIZ UDP明朝 Medium" w:eastAsia="BIZ UDP明朝 Medium" w:hAnsi="BIZ UDP明朝 Medium"/>
                <w:sz w:val="18"/>
              </w:rPr>
              <w:t xml:space="preserve">〇ぶら下がって体を前後に振る </w:t>
            </w:r>
          </w:p>
          <w:p w14:paraId="50F03D45" w14:textId="2B6B6BF7" w:rsidR="00502A50" w:rsidRDefault="00502A50" w:rsidP="00502A50">
            <w:pPr>
              <w:adjustRightInd w:val="0"/>
              <w:snapToGrid w:val="0"/>
              <w:spacing w:line="240" w:lineRule="exact"/>
              <w:ind w:leftChars="100" w:left="300" w:hangingChars="50" w:hanging="90"/>
              <w:rPr>
                <w:rFonts w:ascii="BIZ UDP明朝 Medium" w:eastAsia="BIZ UDP明朝 Medium" w:hAnsi="BIZ UDP明朝 Medium"/>
                <w:sz w:val="18"/>
              </w:rPr>
            </w:pPr>
            <w:r w:rsidRPr="00502A50">
              <w:rPr>
                <w:rFonts w:ascii="BIZ UDP明朝 Medium" w:eastAsia="BIZ UDP明朝 Medium" w:hAnsi="BIZ UDP明朝 Medium"/>
                <w:sz w:val="18"/>
              </w:rPr>
              <w:t>・鉄棒にぶら下がり，支持した状態から体を前後に振ること。</w:t>
            </w:r>
          </w:p>
          <w:p w14:paraId="0AA80746" w14:textId="77777777" w:rsidR="00502A50" w:rsidRDefault="00502A50" w:rsidP="00502A50">
            <w:pPr>
              <w:adjustRightInd w:val="0"/>
              <w:snapToGrid w:val="0"/>
              <w:spacing w:line="240" w:lineRule="exact"/>
              <w:ind w:left="180" w:hangingChars="100" w:hanging="180"/>
              <w:rPr>
                <w:rFonts w:ascii="BIZ UDP明朝 Medium" w:eastAsia="BIZ UDP明朝 Medium" w:hAnsi="BIZ UDP明朝 Medium"/>
                <w:sz w:val="18"/>
              </w:rPr>
            </w:pPr>
            <w:r w:rsidRPr="00502A50">
              <w:rPr>
                <w:rFonts w:ascii="BIZ UDP明朝 Medium" w:eastAsia="BIZ UDP明朝 Medium" w:hAnsi="BIZ UDP明朝 Medium"/>
                <w:sz w:val="18"/>
              </w:rPr>
              <w:t xml:space="preserve">〇低鉄棒で前回り下り </w:t>
            </w:r>
          </w:p>
          <w:p w14:paraId="650CB08F" w14:textId="1C97E7E5" w:rsidR="008E489F" w:rsidRDefault="00502A50" w:rsidP="00502A50">
            <w:pPr>
              <w:adjustRightInd w:val="0"/>
              <w:snapToGrid w:val="0"/>
              <w:spacing w:line="240" w:lineRule="exact"/>
              <w:ind w:leftChars="100" w:left="210"/>
              <w:rPr>
                <w:rFonts w:ascii="BIZ UDP明朝 Medium" w:eastAsia="BIZ UDP明朝 Medium" w:hAnsi="BIZ UDP明朝 Medium"/>
                <w:sz w:val="18"/>
              </w:rPr>
            </w:pPr>
            <w:r w:rsidRPr="00502A50">
              <w:rPr>
                <w:rFonts w:ascii="BIZ UDP明朝 Medium" w:eastAsia="BIZ UDP明朝 Medium" w:hAnsi="BIZ UDP明朝 Medium"/>
                <w:sz w:val="18"/>
              </w:rPr>
              <w:t>・低鉄棒に跳び上がり，前回り下りをすること。</w:t>
            </w:r>
          </w:p>
          <w:p w14:paraId="76897633" w14:textId="50F94CEE" w:rsidR="00204EB6" w:rsidRDefault="00204EB6"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502A50">
              <w:rPr>
                <w:rFonts w:ascii="BIZ UDP明朝 Medium" w:eastAsia="BIZ UDP明朝 Medium" w:hAnsi="BIZ UDP明朝 Medium" w:hint="eastAsia"/>
                <w:sz w:val="18"/>
              </w:rPr>
              <w:t>エ</w:t>
            </w:r>
            <w:r>
              <w:rPr>
                <w:rFonts w:ascii="BIZ UDP明朝 Medium" w:eastAsia="BIZ UDP明朝 Medium" w:hAnsi="BIZ UDP明朝 Medium" w:hint="eastAsia"/>
                <w:sz w:val="18"/>
              </w:rPr>
              <w:t>）例示：</w:t>
            </w:r>
          </w:p>
          <w:p w14:paraId="79252D75" w14:textId="77777777" w:rsidR="00502A50" w:rsidRPr="00502A50" w:rsidRDefault="00502A50" w:rsidP="00502A50">
            <w:pPr>
              <w:adjustRightInd w:val="0"/>
              <w:snapToGrid w:val="0"/>
              <w:spacing w:line="240" w:lineRule="exact"/>
              <w:rPr>
                <w:rFonts w:ascii="BIZ UDP明朝 Medium" w:eastAsia="BIZ UDP明朝 Medium" w:hAnsi="BIZ UDP明朝 Medium" w:cs="メイリオ"/>
                <w:kern w:val="0"/>
                <w:sz w:val="18"/>
                <w:szCs w:val="18"/>
              </w:rPr>
            </w:pPr>
            <w:r w:rsidRPr="00502A50">
              <w:rPr>
                <w:rFonts w:ascii="BIZ UDP明朝 Medium" w:eastAsia="BIZ UDP明朝 Medium" w:hAnsi="BIZ UDP明朝 Medium" w:cs="メイリオ" w:hint="eastAsia"/>
                <w:kern w:val="0"/>
                <w:sz w:val="18"/>
                <w:szCs w:val="18"/>
              </w:rPr>
              <w:t>〇跳び乗り，跳び下り</w:t>
            </w:r>
          </w:p>
          <w:p w14:paraId="5C1855F5" w14:textId="08EBE759" w:rsidR="008E489F" w:rsidRPr="008E489F" w:rsidRDefault="00502A50" w:rsidP="00502A50">
            <w:pPr>
              <w:adjustRightInd w:val="0"/>
              <w:snapToGrid w:val="0"/>
              <w:spacing w:line="240" w:lineRule="exact"/>
              <w:ind w:leftChars="100" w:left="300" w:hangingChars="50" w:hanging="90"/>
              <w:rPr>
                <w:rFonts w:ascii="BIZ UDP明朝 Medium" w:eastAsia="BIZ UDP明朝 Medium" w:hAnsi="BIZ UDP明朝 Medium" w:cs="メイリオ"/>
                <w:kern w:val="0"/>
                <w:sz w:val="18"/>
                <w:szCs w:val="18"/>
              </w:rPr>
            </w:pPr>
            <w:r w:rsidRPr="00502A50">
              <w:rPr>
                <w:rFonts w:ascii="BIZ UDP明朝 Medium" w:eastAsia="BIZ UDP明朝 Medium" w:hAnsi="BIZ UDP明朝 Medium" w:cs="メイリオ" w:hint="eastAsia"/>
                <w:kern w:val="0"/>
                <w:sz w:val="18"/>
                <w:szCs w:val="18"/>
              </w:rPr>
              <w:t>・教師の支援を受けながら，両手を着いて跳び乗ったり，跳び下りたりすること。</w:t>
            </w:r>
          </w:p>
        </w:tc>
      </w:tr>
      <w:tr w:rsidR="002D0409" w:rsidRPr="00527B4D" w14:paraId="28810208" w14:textId="77777777" w:rsidTr="00C71775">
        <w:trPr>
          <w:trHeight w:val="1800"/>
        </w:trPr>
        <w:tc>
          <w:tcPr>
            <w:tcW w:w="5859" w:type="dxa"/>
            <w:tcBorders>
              <w:left w:val="single" w:sz="18" w:space="0" w:color="auto"/>
              <w:bottom w:val="single" w:sz="4" w:space="0" w:color="auto"/>
            </w:tcBorders>
          </w:tcPr>
          <w:p w14:paraId="2776BE9C" w14:textId="4A94BEE3" w:rsidR="002D0409" w:rsidRDefault="00C94135" w:rsidP="00C94135">
            <w:pPr>
              <w:autoSpaceDE w:val="0"/>
              <w:autoSpaceDN w:val="0"/>
              <w:adjustRightInd w:val="0"/>
              <w:spacing w:line="200" w:lineRule="exact"/>
              <w:jc w:val="left"/>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C　走・跳の運動</w:t>
            </w:r>
            <w:r w:rsidR="00A9552A">
              <w:rPr>
                <w:rFonts w:ascii="BIZ UDPゴシック" w:eastAsia="BIZ UDPゴシック" w:hAnsi="BIZ UDPゴシック" w:cs="メイリオ" w:hint="eastAsia"/>
                <w:b/>
                <w:sz w:val="18"/>
                <w:szCs w:val="18"/>
              </w:rPr>
              <w:t xml:space="preserve">　</w:t>
            </w:r>
            <w:r w:rsidR="00A9552A" w:rsidRPr="00992957">
              <w:rPr>
                <w:rFonts w:ascii="BIZ UDPゴシック" w:eastAsia="BIZ UDPゴシック" w:hAnsi="BIZ UDPゴシック" w:cs="メイリオ" w:hint="eastAsia"/>
                <w:b/>
                <w:sz w:val="18"/>
                <w:szCs w:val="18"/>
                <w:bdr w:val="single" w:sz="4" w:space="0" w:color="auto"/>
              </w:rPr>
              <w:t>教科別の指導</w:t>
            </w:r>
            <w:r w:rsidR="00A9552A">
              <w:rPr>
                <w:rFonts w:ascii="BIZ UDPゴシック" w:eastAsia="BIZ UDPゴシック" w:hAnsi="BIZ UDPゴシック" w:cs="メイリオ" w:hint="eastAsia"/>
                <w:b/>
                <w:sz w:val="18"/>
                <w:szCs w:val="18"/>
              </w:rPr>
              <w:t xml:space="preserve">　</w:t>
            </w:r>
            <w:r w:rsidR="00A9552A" w:rsidRPr="00992957">
              <w:rPr>
                <w:rFonts w:ascii="BIZ UDPゴシック" w:eastAsia="BIZ UDPゴシック" w:hAnsi="BIZ UDPゴシック" w:cs="メイリオ" w:hint="eastAsia"/>
                <w:b/>
                <w:sz w:val="18"/>
                <w:szCs w:val="18"/>
                <w:bdr w:val="single" w:sz="4" w:space="0" w:color="auto"/>
              </w:rPr>
              <w:t>日常生活の指導</w:t>
            </w:r>
          </w:p>
          <w:p w14:paraId="00C1BC70" w14:textId="77777777" w:rsidR="0050102A" w:rsidRDefault="0050102A" w:rsidP="0050102A">
            <w:pPr>
              <w:spacing w:line="200" w:lineRule="exact"/>
              <w:ind w:left="270" w:hangingChars="150" w:hanging="270"/>
              <w:rPr>
                <w:rFonts w:ascii="BIZ UDP明朝 Medium" w:eastAsia="BIZ UDP明朝 Medium" w:hAnsi="BIZ UDP明朝 Medium"/>
                <w:sz w:val="18"/>
              </w:rPr>
            </w:pPr>
            <w:r w:rsidRPr="0050102A">
              <w:rPr>
                <w:rFonts w:ascii="BIZ UDP明朝 Medium" w:eastAsia="BIZ UDP明朝 Medium" w:hAnsi="BIZ UDP明朝 Medium"/>
                <w:sz w:val="18"/>
              </w:rPr>
              <w:t xml:space="preserve">ア　走・跳の基本的な運動の楽しさを感じ，その行い方を知り，基本的な 動きを身に付けること。 </w:t>
            </w:r>
          </w:p>
          <w:p w14:paraId="3A1F592A" w14:textId="77777777" w:rsidR="0050102A" w:rsidRDefault="0050102A" w:rsidP="0050102A">
            <w:pPr>
              <w:spacing w:line="200" w:lineRule="exact"/>
              <w:ind w:left="270" w:hangingChars="150" w:hanging="270"/>
              <w:rPr>
                <w:rFonts w:ascii="BIZ UDP明朝 Medium" w:eastAsia="BIZ UDP明朝 Medium" w:hAnsi="BIZ UDP明朝 Medium"/>
                <w:sz w:val="18"/>
              </w:rPr>
            </w:pPr>
            <w:r w:rsidRPr="0050102A">
              <w:rPr>
                <w:rFonts w:ascii="BIZ UDP明朝 Medium" w:eastAsia="BIZ UDP明朝 Medium" w:hAnsi="BIZ UDP明朝 Medium"/>
                <w:sz w:val="18"/>
              </w:rPr>
              <w:t xml:space="preserve">イ　走・跳の基本的な運動の楽しみ方を工夫するとともに，考えたことや 気付いたことなどを他者に伝えること。 </w:t>
            </w:r>
          </w:p>
          <w:p w14:paraId="3FD37BE2" w14:textId="2366CEFC" w:rsidR="0050102A" w:rsidRPr="00C94135" w:rsidRDefault="0050102A" w:rsidP="0050102A">
            <w:pPr>
              <w:spacing w:line="200" w:lineRule="exact"/>
              <w:ind w:left="270" w:hangingChars="150" w:hanging="270"/>
              <w:rPr>
                <w:rFonts w:ascii="BIZ UDP明朝 Medium" w:eastAsia="BIZ UDP明朝 Medium" w:hAnsi="BIZ UDP明朝 Medium"/>
                <w:sz w:val="18"/>
              </w:rPr>
            </w:pPr>
            <w:r w:rsidRPr="0050102A">
              <w:rPr>
                <w:rFonts w:ascii="BIZ UDP明朝 Medium" w:eastAsia="BIZ UDP明朝 Medium" w:hAnsi="BIZ UDP明朝 Medium"/>
                <w:sz w:val="18"/>
              </w:rPr>
              <w:t>ウ　きまりを守り，自分から友達と仲よく楽しく走・跳の基本的な運動を したり，場や用具の安全に気を付けたりしようとすること。</w:t>
            </w:r>
          </w:p>
          <w:p w14:paraId="62DB61AC" w14:textId="3B09D172" w:rsidR="00C94135" w:rsidRPr="00C94135" w:rsidRDefault="00C94135" w:rsidP="008E489F">
            <w:pPr>
              <w:spacing w:line="200" w:lineRule="exact"/>
              <w:ind w:left="180" w:hangingChars="100" w:hanging="180"/>
              <w:rPr>
                <w:rFonts w:ascii="BIZ UDP明朝 Medium" w:eastAsia="BIZ UDP明朝 Medium" w:hAnsi="BIZ UDP明朝 Medium"/>
                <w:sz w:val="18"/>
              </w:rPr>
            </w:pPr>
          </w:p>
        </w:tc>
        <w:tc>
          <w:tcPr>
            <w:tcW w:w="3987" w:type="dxa"/>
            <w:tcBorders>
              <w:top w:val="single" w:sz="4" w:space="0" w:color="auto"/>
              <w:bottom w:val="single" w:sz="4" w:space="0" w:color="auto"/>
              <w:right w:val="single" w:sz="18" w:space="0" w:color="auto"/>
            </w:tcBorders>
          </w:tcPr>
          <w:p w14:paraId="6C95274B" w14:textId="3B112691" w:rsidR="00C71775" w:rsidRDefault="00C71775" w:rsidP="001E097C">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「走る運動」</w:t>
            </w:r>
          </w:p>
          <w:p w14:paraId="1C014EE3" w14:textId="54EAFCEB" w:rsidR="00B341FB" w:rsidRDefault="00B341FB" w:rsidP="00B341FB">
            <w:pPr>
              <w:adjustRightInd w:val="0"/>
              <w:snapToGrid w:val="0"/>
              <w:spacing w:line="240" w:lineRule="exact"/>
              <w:ind w:leftChars="50" w:left="195"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・３～４分程度の時間を一定の速さでゆっくり走ったり，30 ～ 50 ｍ程度の距離を全力で走ったり，ジグザグ，Ｓ字のレーン，リレーなどで走ること。</w:t>
            </w:r>
          </w:p>
          <w:p w14:paraId="3AD300DC" w14:textId="4839CD20" w:rsidR="00C71775" w:rsidRDefault="00C71775" w:rsidP="00C71775">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Pr="00C71775">
              <w:rPr>
                <w:rFonts w:ascii="BIZ UDP明朝 Medium" w:eastAsia="BIZ UDP明朝 Medium" w:hAnsi="BIZ UDP明朝 Medium"/>
                <w:sz w:val="18"/>
              </w:rPr>
              <w:t>跳ぶ運動</w:t>
            </w:r>
            <w:r>
              <w:rPr>
                <w:rFonts w:ascii="BIZ UDP明朝 Medium" w:eastAsia="BIZ UDP明朝 Medium" w:hAnsi="BIZ UDP明朝 Medium" w:hint="eastAsia"/>
                <w:sz w:val="18"/>
              </w:rPr>
              <w:t>」</w:t>
            </w:r>
          </w:p>
          <w:p w14:paraId="7AD56F7F" w14:textId="77777777" w:rsidR="00B341FB" w:rsidRDefault="00B341FB" w:rsidP="00B341FB">
            <w:pPr>
              <w:adjustRightInd w:val="0"/>
              <w:snapToGrid w:val="0"/>
              <w:spacing w:line="240" w:lineRule="exact"/>
              <w:ind w:leftChars="70" w:left="237"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 xml:space="preserve">・ケンパー跳びで片足や両足で連続して前方に跳ぶこと。 </w:t>
            </w:r>
          </w:p>
          <w:p w14:paraId="153EE26C" w14:textId="69236347" w:rsidR="00C71775" w:rsidRPr="00C71775" w:rsidRDefault="00B341FB" w:rsidP="00B341FB">
            <w:pPr>
              <w:adjustRightInd w:val="0"/>
              <w:snapToGrid w:val="0"/>
              <w:spacing w:line="240" w:lineRule="exact"/>
              <w:ind w:leftChars="70" w:left="237"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・輪や段ボールなどの低い障害物を使って，走る運動と合わせながら，助走をつけて，勢いよく跳び超えること。</w:t>
            </w:r>
          </w:p>
        </w:tc>
      </w:tr>
      <w:tr w:rsidR="002D0409" w:rsidRPr="00527B4D" w14:paraId="630EE10F" w14:textId="77777777" w:rsidTr="00C71775">
        <w:trPr>
          <w:trHeight w:val="1800"/>
        </w:trPr>
        <w:tc>
          <w:tcPr>
            <w:tcW w:w="5859" w:type="dxa"/>
            <w:tcBorders>
              <w:left w:val="single" w:sz="18" w:space="0" w:color="auto"/>
              <w:bottom w:val="single" w:sz="4" w:space="0" w:color="auto"/>
            </w:tcBorders>
          </w:tcPr>
          <w:p w14:paraId="471F8D21" w14:textId="411CF4BF" w:rsidR="007F15C4" w:rsidRPr="000D6DFD" w:rsidRDefault="00204EB6" w:rsidP="007F15C4">
            <w:pPr>
              <w:spacing w:line="20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lastRenderedPageBreak/>
              <w:t>Ｄ　水</w:t>
            </w:r>
            <w:r w:rsidR="007F15C4">
              <w:rPr>
                <w:rFonts w:ascii="BIZ UDゴシック" w:eastAsia="BIZ UDゴシック" w:hAnsi="BIZ UDゴシック" w:cs="メイリオ" w:hint="eastAsia"/>
                <w:b/>
                <w:kern w:val="0"/>
                <w:sz w:val="18"/>
                <w:szCs w:val="18"/>
              </w:rPr>
              <w:t>の中での運動</w:t>
            </w:r>
            <w:r w:rsidR="00A9552A">
              <w:rPr>
                <w:rFonts w:ascii="BIZ UDゴシック" w:eastAsia="BIZ UDゴシック" w:hAnsi="BIZ UDゴシック" w:cs="メイリオ" w:hint="eastAsia"/>
                <w:b/>
                <w:kern w:val="0"/>
                <w:sz w:val="18"/>
                <w:szCs w:val="18"/>
              </w:rPr>
              <w:t xml:space="preserve">　　</w:t>
            </w:r>
            <w:r w:rsidR="00A9552A" w:rsidRPr="00992957">
              <w:rPr>
                <w:rFonts w:ascii="BIZ UDPゴシック" w:eastAsia="BIZ UDPゴシック" w:hAnsi="BIZ UDPゴシック" w:cs="メイリオ" w:hint="eastAsia"/>
                <w:b/>
                <w:sz w:val="18"/>
                <w:szCs w:val="18"/>
                <w:bdr w:val="single" w:sz="4" w:space="0" w:color="auto"/>
              </w:rPr>
              <w:t>教科別の指導</w:t>
            </w:r>
            <w:r w:rsidR="00A9552A">
              <w:rPr>
                <w:rFonts w:ascii="BIZ UDPゴシック" w:eastAsia="BIZ UDPゴシック" w:hAnsi="BIZ UDPゴシック" w:cs="メイリオ" w:hint="eastAsia"/>
                <w:b/>
                <w:sz w:val="18"/>
                <w:szCs w:val="18"/>
              </w:rPr>
              <w:t xml:space="preserve">　</w:t>
            </w:r>
          </w:p>
          <w:p w14:paraId="2DB05580" w14:textId="77777777" w:rsidR="0050102A" w:rsidRDefault="0050102A" w:rsidP="0050102A">
            <w:pPr>
              <w:spacing w:line="200" w:lineRule="exact"/>
              <w:ind w:left="270" w:hangingChars="150" w:hanging="270"/>
              <w:rPr>
                <w:rFonts w:ascii="BIZ UDP明朝 Medium" w:eastAsia="BIZ UDP明朝 Medium" w:hAnsi="BIZ UDP明朝 Medium"/>
                <w:sz w:val="18"/>
              </w:rPr>
            </w:pPr>
            <w:r w:rsidRPr="0050102A">
              <w:rPr>
                <w:rFonts w:ascii="BIZ UDP明朝 Medium" w:eastAsia="BIZ UDP明朝 Medium" w:hAnsi="BIZ UDP明朝 Medium"/>
                <w:sz w:val="18"/>
              </w:rPr>
              <w:t xml:space="preserve">ア　水の中での基本的な運動の楽しさを感じ，その行い方を知り，基本的 な動きを身に付けること。 </w:t>
            </w:r>
          </w:p>
          <w:p w14:paraId="2C4F2C40" w14:textId="77777777" w:rsidR="0050102A" w:rsidRDefault="0050102A" w:rsidP="0050102A">
            <w:pPr>
              <w:spacing w:line="200" w:lineRule="exact"/>
              <w:ind w:left="270" w:hangingChars="150" w:hanging="270"/>
              <w:rPr>
                <w:rFonts w:ascii="BIZ UDP明朝 Medium" w:eastAsia="BIZ UDP明朝 Medium" w:hAnsi="BIZ UDP明朝 Medium"/>
                <w:sz w:val="18"/>
              </w:rPr>
            </w:pPr>
            <w:r w:rsidRPr="0050102A">
              <w:rPr>
                <w:rFonts w:ascii="BIZ UDP明朝 Medium" w:eastAsia="BIZ UDP明朝 Medium" w:hAnsi="BIZ UDP明朝 Medium"/>
                <w:sz w:val="18"/>
              </w:rPr>
              <w:t xml:space="preserve">イ　水の中での基本的な運動の楽しみ方を工夫するとともに，考えたこと や気付いたことなどを他者に伝えること。 </w:t>
            </w:r>
          </w:p>
          <w:p w14:paraId="6FAB947B" w14:textId="60CCCFDD" w:rsidR="002D0409" w:rsidRPr="00FF5527" w:rsidRDefault="0050102A" w:rsidP="0050102A">
            <w:pPr>
              <w:spacing w:line="200" w:lineRule="exact"/>
              <w:ind w:left="270" w:hangingChars="150" w:hanging="270"/>
              <w:rPr>
                <w:rFonts w:ascii="BIZ UDP明朝 Medium" w:eastAsia="BIZ UDP明朝 Medium" w:hAnsi="BIZ UDP明朝 Medium"/>
                <w:sz w:val="18"/>
              </w:rPr>
            </w:pPr>
            <w:r w:rsidRPr="0050102A">
              <w:rPr>
                <w:rFonts w:ascii="BIZ UDP明朝 Medium" w:eastAsia="BIZ UDP明朝 Medium" w:hAnsi="BIZ UDP明朝 Medium"/>
                <w:sz w:val="18"/>
              </w:rPr>
              <w:t>ウ　きまりを守り，自分から友達と仲よく楽しく水の中での基本的な運動 をしたり，場や用具の安全に気を付けたりしようとすること。</w:t>
            </w:r>
          </w:p>
        </w:tc>
        <w:tc>
          <w:tcPr>
            <w:tcW w:w="3987" w:type="dxa"/>
            <w:tcBorders>
              <w:top w:val="single" w:sz="4" w:space="0" w:color="auto"/>
              <w:bottom w:val="single" w:sz="4" w:space="0" w:color="auto"/>
              <w:right w:val="single" w:sz="18" w:space="0" w:color="auto"/>
            </w:tcBorders>
          </w:tcPr>
          <w:p w14:paraId="03AE3A18" w14:textId="77777777" w:rsidR="00B341FB" w:rsidRDefault="00B341FB" w:rsidP="00B341FB">
            <w:pPr>
              <w:adjustRightInd w:val="0"/>
              <w:snapToGrid w:val="0"/>
              <w:spacing w:line="240" w:lineRule="exact"/>
              <w:rPr>
                <w:rFonts w:ascii="BIZ UDP明朝 Medium" w:eastAsia="BIZ UDP明朝 Medium" w:hAnsi="BIZ UDP明朝 Medium"/>
                <w:sz w:val="18"/>
              </w:rPr>
            </w:pPr>
            <w:r w:rsidRPr="00B341FB">
              <w:rPr>
                <w:rFonts w:ascii="BIZ UDP明朝 Medium" w:eastAsia="BIZ UDP明朝 Medium" w:hAnsi="BIZ UDP明朝 Medium"/>
                <w:sz w:val="18"/>
              </w:rPr>
              <w:t xml:space="preserve">○水中ゲーム </w:t>
            </w:r>
          </w:p>
          <w:p w14:paraId="244A6855" w14:textId="77777777" w:rsidR="00B341FB" w:rsidRDefault="00B341FB" w:rsidP="00B341FB">
            <w:pPr>
              <w:adjustRightInd w:val="0"/>
              <w:snapToGrid w:val="0"/>
              <w:spacing w:line="240" w:lineRule="exact"/>
              <w:ind w:leftChars="50" w:left="195"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 xml:space="preserve">・ジャンケン，にらめっこ，石拾い，輪くぐりといった内容をとおし，も ぐる，目を開ける，浮く，水中で息を吐くなどに慣れること。 </w:t>
            </w:r>
          </w:p>
          <w:p w14:paraId="412E5595" w14:textId="77777777" w:rsidR="00B341FB" w:rsidRDefault="00B341FB" w:rsidP="00B341FB">
            <w:pPr>
              <w:adjustRightInd w:val="0"/>
              <w:snapToGrid w:val="0"/>
              <w:spacing w:line="240" w:lineRule="exact"/>
              <w:rPr>
                <w:rFonts w:ascii="BIZ UDP明朝 Medium" w:eastAsia="BIZ UDP明朝 Medium" w:hAnsi="BIZ UDP明朝 Medium"/>
                <w:sz w:val="18"/>
              </w:rPr>
            </w:pPr>
            <w:r w:rsidRPr="00B341FB">
              <w:rPr>
                <w:rFonts w:ascii="BIZ UDP明朝 Medium" w:eastAsia="BIZ UDP明朝 Medium" w:hAnsi="BIZ UDP明朝 Medium"/>
                <w:sz w:val="18"/>
              </w:rPr>
              <w:t xml:space="preserve">○バブリングやボビング </w:t>
            </w:r>
          </w:p>
          <w:p w14:paraId="428ABDA7" w14:textId="77777777" w:rsidR="00B341FB" w:rsidRDefault="00B341FB" w:rsidP="00B341FB">
            <w:pPr>
              <w:adjustRightInd w:val="0"/>
              <w:snapToGrid w:val="0"/>
              <w:spacing w:line="240" w:lineRule="exact"/>
              <w:ind w:leftChars="50" w:left="195"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 xml:space="preserve">・大きく息を吸ってもぐり，水中で息を止めたり吐いたりすること。 </w:t>
            </w:r>
          </w:p>
          <w:p w14:paraId="721C4BDE" w14:textId="77777777" w:rsidR="00B341FB" w:rsidRDefault="00B341FB" w:rsidP="00B341FB">
            <w:pPr>
              <w:adjustRightInd w:val="0"/>
              <w:snapToGrid w:val="0"/>
              <w:spacing w:line="240" w:lineRule="exact"/>
              <w:ind w:leftChars="50" w:left="195"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 xml:space="preserve">・息を止めてもぐり，口や鼻から少しずつ息を吐きながら水面まで跳び上がって息をまとめて吐いた後，空中ですぐに吸ってまたもぐること。 </w:t>
            </w:r>
          </w:p>
          <w:p w14:paraId="67800579" w14:textId="77777777" w:rsidR="00B341FB" w:rsidRDefault="00B341FB" w:rsidP="00B341FB">
            <w:pPr>
              <w:adjustRightInd w:val="0"/>
              <w:snapToGrid w:val="0"/>
              <w:spacing w:line="240" w:lineRule="exact"/>
              <w:ind w:leftChars="50" w:left="195" w:hangingChars="50" w:hanging="90"/>
              <w:rPr>
                <w:rFonts w:ascii="BIZ UDP明朝 Medium" w:eastAsia="BIZ UDP明朝 Medium" w:hAnsi="BIZ UDP明朝 Medium"/>
                <w:sz w:val="18"/>
              </w:rPr>
            </w:pPr>
            <w:r w:rsidRPr="00B341FB">
              <w:rPr>
                <w:rFonts w:ascii="BIZ UDP明朝 Medium" w:eastAsia="BIZ UDP明朝 Medium" w:hAnsi="BIZ UDP明朝 Medium"/>
                <w:sz w:val="18"/>
              </w:rPr>
              <w:t xml:space="preserve">・頭の上に手を挙げながら（膝を曲げて）もぐり，手をさげながら（膝を伸ばして）跳び上がる動きを繰り返すこと。 </w:t>
            </w:r>
          </w:p>
          <w:p w14:paraId="12592EF9" w14:textId="77777777" w:rsidR="00B341FB" w:rsidRDefault="00B341FB" w:rsidP="00B341FB">
            <w:pPr>
              <w:adjustRightInd w:val="0"/>
              <w:snapToGrid w:val="0"/>
              <w:spacing w:line="240" w:lineRule="exact"/>
              <w:rPr>
                <w:rFonts w:ascii="BIZ UDP明朝 Medium" w:eastAsia="BIZ UDP明朝 Medium" w:hAnsi="BIZ UDP明朝 Medium"/>
                <w:sz w:val="18"/>
              </w:rPr>
            </w:pPr>
            <w:r w:rsidRPr="00B341FB">
              <w:rPr>
                <w:rFonts w:ascii="BIZ UDP明朝 Medium" w:eastAsia="BIZ UDP明朝 Medium" w:hAnsi="BIZ UDP明朝 Medium"/>
                <w:sz w:val="18"/>
              </w:rPr>
              <w:t>○ばた足やかえる足</w:t>
            </w:r>
          </w:p>
          <w:p w14:paraId="246C1FDB" w14:textId="271B6EB5" w:rsidR="00C71775" w:rsidRPr="00B341FB" w:rsidRDefault="00B341FB" w:rsidP="00B341FB">
            <w:pPr>
              <w:adjustRightInd w:val="0"/>
              <w:snapToGrid w:val="0"/>
              <w:spacing w:line="240" w:lineRule="exact"/>
              <w:ind w:leftChars="50" w:left="285" w:hangingChars="100" w:hanging="180"/>
              <w:rPr>
                <w:rFonts w:ascii="BIZ UDP明朝 Medium" w:eastAsia="BIZ UDP明朝 Medium" w:hAnsi="BIZ UDP明朝 Medium"/>
                <w:sz w:val="18"/>
              </w:rPr>
            </w:pPr>
            <w:r w:rsidRPr="00B341FB">
              <w:rPr>
                <w:rFonts w:ascii="BIZ UDP明朝 Medium" w:eastAsia="BIZ UDP明朝 Medium" w:hAnsi="BIZ UDP明朝 Medium"/>
                <w:sz w:val="18"/>
              </w:rPr>
              <w:t xml:space="preserve"> ・壁や補助具につかまり，ももの付け根からのばた足や足の裏で水を押すかえる足をすること。</w:t>
            </w:r>
          </w:p>
        </w:tc>
      </w:tr>
      <w:tr w:rsidR="00204EB6" w:rsidRPr="00525595" w14:paraId="0C019EDF" w14:textId="77777777" w:rsidTr="00C71775">
        <w:trPr>
          <w:trHeight w:val="1800"/>
        </w:trPr>
        <w:tc>
          <w:tcPr>
            <w:tcW w:w="5859" w:type="dxa"/>
            <w:tcBorders>
              <w:left w:val="single" w:sz="18" w:space="0" w:color="auto"/>
            </w:tcBorders>
          </w:tcPr>
          <w:p w14:paraId="4108DF95" w14:textId="34230898" w:rsidR="00204EB6" w:rsidRPr="000D6DFD" w:rsidRDefault="00204EB6" w:rsidP="00204EB6">
            <w:pPr>
              <w:spacing w:line="200" w:lineRule="exact"/>
              <w:ind w:left="180" w:hangingChars="100" w:hanging="180"/>
              <w:rPr>
                <w:rFonts w:ascii="BIZ UDゴシック" w:eastAsia="BIZ UDゴシック" w:hAnsi="BIZ UDゴシック" w:cs="メイリオ"/>
                <w:b/>
                <w:kern w:val="0"/>
                <w:sz w:val="18"/>
                <w:szCs w:val="18"/>
              </w:rPr>
            </w:pPr>
            <w:r w:rsidRPr="000D6DFD">
              <w:rPr>
                <w:rFonts w:ascii="BIZ UDゴシック" w:eastAsia="BIZ UDゴシック" w:hAnsi="BIZ UDゴシック" w:cs="メイリオ" w:hint="eastAsia"/>
                <w:b/>
                <w:kern w:val="0"/>
                <w:sz w:val="18"/>
                <w:szCs w:val="18"/>
              </w:rPr>
              <w:t>Ｅ　ボール</w:t>
            </w:r>
            <w:r w:rsidR="007F15C4">
              <w:rPr>
                <w:rFonts w:ascii="BIZ UDゴシック" w:eastAsia="BIZ UDゴシック" w:hAnsi="BIZ UDゴシック" w:cs="メイリオ" w:hint="eastAsia"/>
                <w:b/>
                <w:kern w:val="0"/>
                <w:sz w:val="18"/>
                <w:szCs w:val="18"/>
              </w:rPr>
              <w:t>を使った運動やゲーム</w:t>
            </w:r>
            <w:r w:rsidR="00A9552A">
              <w:rPr>
                <w:rFonts w:ascii="BIZ UDゴシック" w:eastAsia="BIZ UDゴシック" w:hAnsi="BIZ UDゴシック" w:cs="メイリオ" w:hint="eastAsia"/>
                <w:b/>
                <w:kern w:val="0"/>
                <w:sz w:val="18"/>
                <w:szCs w:val="18"/>
              </w:rPr>
              <w:t xml:space="preserve">　</w:t>
            </w:r>
            <w:r w:rsidR="00A9552A" w:rsidRPr="00992957">
              <w:rPr>
                <w:rFonts w:ascii="BIZ UDPゴシック" w:eastAsia="BIZ UDPゴシック" w:hAnsi="BIZ UDPゴシック" w:cs="メイリオ" w:hint="eastAsia"/>
                <w:b/>
                <w:sz w:val="18"/>
                <w:szCs w:val="18"/>
                <w:bdr w:val="single" w:sz="4" w:space="0" w:color="auto"/>
              </w:rPr>
              <w:t>教科別の指導</w:t>
            </w:r>
            <w:r w:rsidR="00A9552A">
              <w:rPr>
                <w:rFonts w:ascii="BIZ UDPゴシック" w:eastAsia="BIZ UDPゴシック" w:hAnsi="BIZ UDPゴシック" w:cs="メイリオ" w:hint="eastAsia"/>
                <w:b/>
                <w:sz w:val="18"/>
                <w:szCs w:val="18"/>
              </w:rPr>
              <w:t xml:space="preserve">　</w:t>
            </w:r>
            <w:r w:rsidR="00A9552A" w:rsidRPr="00992957">
              <w:rPr>
                <w:rFonts w:ascii="BIZ UDPゴシック" w:eastAsia="BIZ UDPゴシック" w:hAnsi="BIZ UDPゴシック" w:cs="メイリオ" w:hint="eastAsia"/>
                <w:b/>
                <w:sz w:val="18"/>
                <w:szCs w:val="18"/>
                <w:bdr w:val="single" w:sz="4" w:space="0" w:color="auto"/>
              </w:rPr>
              <w:t>生活単元学習</w:t>
            </w:r>
            <w:r w:rsidR="00A9552A">
              <w:rPr>
                <w:rFonts w:ascii="BIZ UDPゴシック" w:eastAsia="BIZ UDPゴシック" w:hAnsi="BIZ UDPゴシック" w:cs="メイリオ" w:hint="eastAsia"/>
                <w:b/>
                <w:sz w:val="18"/>
                <w:szCs w:val="18"/>
              </w:rPr>
              <w:t xml:space="preserve">　</w:t>
            </w:r>
          </w:p>
          <w:p w14:paraId="249A542B" w14:textId="77777777" w:rsidR="0050102A" w:rsidRDefault="0050102A" w:rsidP="0050102A">
            <w:pPr>
              <w:spacing w:line="200" w:lineRule="exact"/>
              <w:ind w:left="270" w:hangingChars="150" w:hanging="270"/>
              <w:rPr>
                <w:rFonts w:ascii="BIZ UDP明朝 Medium" w:eastAsia="BIZ UDP明朝 Medium" w:hAnsi="BIZ UDP明朝 Medium"/>
                <w:sz w:val="18"/>
              </w:rPr>
            </w:pPr>
            <w:r w:rsidRPr="0050102A">
              <w:rPr>
                <w:rFonts w:ascii="BIZ UDP明朝 Medium" w:eastAsia="BIZ UDP明朝 Medium" w:hAnsi="BIZ UDP明朝 Medium"/>
                <w:sz w:val="18"/>
              </w:rPr>
              <w:t xml:space="preserve">ア　ボールを使った基本的な運動やゲームの楽しさを感じ，その行い方を 知り，基本的な動きを身に付けること。 </w:t>
            </w:r>
          </w:p>
          <w:p w14:paraId="22C6E957" w14:textId="77777777" w:rsidR="0050102A" w:rsidRDefault="0050102A" w:rsidP="0050102A">
            <w:pPr>
              <w:spacing w:line="200" w:lineRule="exact"/>
              <w:ind w:left="270" w:hangingChars="150" w:hanging="270"/>
              <w:rPr>
                <w:rFonts w:ascii="BIZ UDP明朝 Medium" w:eastAsia="BIZ UDP明朝 Medium" w:hAnsi="BIZ UDP明朝 Medium"/>
                <w:sz w:val="18"/>
              </w:rPr>
            </w:pPr>
            <w:r w:rsidRPr="0050102A">
              <w:rPr>
                <w:rFonts w:ascii="BIZ UDP明朝 Medium" w:eastAsia="BIZ UDP明朝 Medium" w:hAnsi="BIZ UDP明朝 Medium"/>
                <w:sz w:val="18"/>
              </w:rPr>
              <w:t xml:space="preserve">イ　ボールを使った基本的な運動やゲームの楽しみ方を工夫するととも に，考えたことや気付いたことなどを他者に伝えること。 </w:t>
            </w:r>
          </w:p>
          <w:p w14:paraId="6EFD7705" w14:textId="4F9BB04A" w:rsidR="0050102A" w:rsidRPr="008B0419" w:rsidRDefault="0050102A" w:rsidP="0050102A">
            <w:pPr>
              <w:spacing w:line="200" w:lineRule="exact"/>
              <w:ind w:left="270" w:hangingChars="150" w:hanging="270"/>
              <w:rPr>
                <w:rFonts w:ascii="BIZ UDP明朝 Medium" w:eastAsia="BIZ UDP明朝 Medium" w:hAnsi="BIZ UDP明朝 Medium"/>
                <w:sz w:val="18"/>
              </w:rPr>
            </w:pPr>
            <w:r w:rsidRPr="0050102A">
              <w:rPr>
                <w:rFonts w:ascii="BIZ UDP明朝 Medium" w:eastAsia="BIZ UDP明朝 Medium" w:hAnsi="BIZ UDP明朝 Medium"/>
                <w:sz w:val="18"/>
              </w:rPr>
              <w:t>ウ　きまりを守り，自分から友達と仲よく楽しくボールを使った基本的な 運動やゲームをしたり，場や用具の安全に気を付けたりしようとするこ と。</w:t>
            </w:r>
          </w:p>
          <w:p w14:paraId="088B94B8" w14:textId="34104D3A" w:rsidR="00204EB6" w:rsidRPr="008B0419" w:rsidRDefault="00204EB6" w:rsidP="007F15C4">
            <w:pPr>
              <w:spacing w:line="200" w:lineRule="exact"/>
              <w:ind w:left="180" w:hangingChars="100" w:hanging="180"/>
              <w:rPr>
                <w:rFonts w:ascii="BIZ UDP明朝 Medium" w:eastAsia="BIZ UDP明朝 Medium" w:hAnsi="BIZ UDP明朝 Medium"/>
                <w:sz w:val="18"/>
              </w:rPr>
            </w:pPr>
          </w:p>
        </w:tc>
        <w:tc>
          <w:tcPr>
            <w:tcW w:w="3987" w:type="dxa"/>
            <w:tcBorders>
              <w:right w:val="single" w:sz="18" w:space="0" w:color="auto"/>
            </w:tcBorders>
          </w:tcPr>
          <w:p w14:paraId="0F3C3BDA" w14:textId="3DEA493C" w:rsidR="00F9348D" w:rsidRPr="00093624" w:rsidRDefault="00093624" w:rsidP="00F9348D">
            <w:pPr>
              <w:adjustRightInd w:val="0"/>
              <w:snapToGrid w:val="0"/>
              <w:spacing w:line="240" w:lineRule="exact"/>
              <w:rPr>
                <w:rFonts w:ascii="BIZ UDP明朝 Medium" w:eastAsia="BIZ UDP明朝 Medium" w:hAnsi="BIZ UDP明朝 Medium"/>
                <w:b/>
                <w:bCs/>
                <w:sz w:val="18"/>
              </w:rPr>
            </w:pPr>
            <w:r>
              <w:rPr>
                <w:rFonts w:ascii="BIZ UDP明朝 Medium" w:eastAsia="BIZ UDP明朝 Medium" w:hAnsi="BIZ UDP明朝 Medium" w:hint="eastAsia"/>
                <w:b/>
                <w:bCs/>
                <w:sz w:val="18"/>
              </w:rPr>
              <w:t>「</w:t>
            </w:r>
            <w:r w:rsidR="00502A50">
              <w:rPr>
                <w:rFonts w:ascii="BIZ UDP明朝 Medium" w:eastAsia="BIZ UDP明朝 Medium" w:hAnsi="BIZ UDP明朝 Medium" w:hint="eastAsia"/>
                <w:b/>
                <w:bCs/>
                <w:sz w:val="18"/>
              </w:rPr>
              <w:t>友達を</w:t>
            </w:r>
            <w:r w:rsidR="009F13A7">
              <w:rPr>
                <w:rFonts w:ascii="BIZ UDP明朝 Medium" w:eastAsia="BIZ UDP明朝 Medium" w:hAnsi="BIZ UDP明朝 Medium" w:hint="eastAsia"/>
                <w:b/>
                <w:bCs/>
                <w:sz w:val="18"/>
              </w:rPr>
              <w:t>追いかけたり逃げたりするゲーム</w:t>
            </w:r>
            <w:r>
              <w:rPr>
                <w:rFonts w:ascii="BIZ UDP明朝 Medium" w:eastAsia="BIZ UDP明朝 Medium" w:hAnsi="BIZ UDP明朝 Medium" w:hint="eastAsia"/>
                <w:b/>
                <w:bCs/>
                <w:sz w:val="18"/>
              </w:rPr>
              <w:t>」</w:t>
            </w:r>
          </w:p>
          <w:p w14:paraId="46E29B77" w14:textId="77777777" w:rsidR="009F13A7" w:rsidRPr="009F13A7" w:rsidRDefault="009F13A7" w:rsidP="009F13A7">
            <w:pPr>
              <w:adjustRightInd w:val="0"/>
              <w:snapToGrid w:val="0"/>
              <w:spacing w:line="240" w:lineRule="exact"/>
              <w:ind w:left="90" w:hangingChars="50" w:hanging="90"/>
              <w:rPr>
                <w:rFonts w:ascii="BIZ UDP明朝 Medium" w:eastAsia="BIZ UDP明朝 Medium" w:hAnsi="BIZ UDP明朝 Medium"/>
                <w:sz w:val="18"/>
              </w:rPr>
            </w:pPr>
            <w:r w:rsidRPr="009F13A7">
              <w:rPr>
                <w:rFonts w:ascii="BIZ UDP明朝 Medium" w:eastAsia="BIZ UDP明朝 Medium" w:hAnsi="BIZ UDP明朝 Medium" w:hint="eastAsia"/>
                <w:sz w:val="18"/>
              </w:rPr>
              <w:t>○しっぽ取りゲーム</w:t>
            </w:r>
          </w:p>
          <w:p w14:paraId="7E7308C8" w14:textId="77777777" w:rsidR="009F13A7" w:rsidRPr="009F13A7" w:rsidRDefault="009F13A7" w:rsidP="009F13A7">
            <w:pPr>
              <w:adjustRightInd w:val="0"/>
              <w:snapToGrid w:val="0"/>
              <w:spacing w:line="240" w:lineRule="exact"/>
              <w:ind w:left="90" w:hangingChars="50" w:hanging="90"/>
              <w:rPr>
                <w:rFonts w:ascii="BIZ UDP明朝 Medium" w:eastAsia="BIZ UDP明朝 Medium" w:hAnsi="BIZ UDP明朝 Medium"/>
                <w:sz w:val="18"/>
              </w:rPr>
            </w:pPr>
            <w:r w:rsidRPr="009F13A7">
              <w:rPr>
                <w:rFonts w:ascii="BIZ UDP明朝 Medium" w:eastAsia="BIZ UDP明朝 Medium" w:hAnsi="BIZ UDP明朝 Medium" w:hint="eastAsia"/>
                <w:sz w:val="18"/>
              </w:rPr>
              <w:t>・逃げる相手を追いかけて，しっぽ（マーク）を捕ったりすること。</w:t>
            </w:r>
          </w:p>
          <w:p w14:paraId="237AC32E" w14:textId="170E137F" w:rsidR="009F13A7" w:rsidRPr="009F13A7" w:rsidRDefault="009F13A7" w:rsidP="009F13A7">
            <w:pPr>
              <w:adjustRightInd w:val="0"/>
              <w:snapToGrid w:val="0"/>
              <w:spacing w:line="240" w:lineRule="exact"/>
              <w:ind w:left="90" w:hangingChars="50" w:hanging="90"/>
              <w:rPr>
                <w:rFonts w:ascii="BIZ UDP明朝 Medium" w:eastAsia="BIZ UDP明朝 Medium" w:hAnsi="BIZ UDP明朝 Medium"/>
                <w:sz w:val="18"/>
              </w:rPr>
            </w:pPr>
            <w:r w:rsidRPr="009F13A7">
              <w:rPr>
                <w:rFonts w:ascii="BIZ UDP明朝 Medium" w:eastAsia="BIZ UDP明朝 Medium" w:hAnsi="BIZ UDP明朝 Medium" w:hint="eastAsia"/>
                <w:sz w:val="18"/>
              </w:rPr>
              <w:t>・相手にしっぽ（マーク）を捕られないように，速く走ったり，急に曲がったり，身をかわしたりすること。</w:t>
            </w:r>
          </w:p>
          <w:p w14:paraId="36523D2C" w14:textId="46140658" w:rsidR="004966AD" w:rsidRPr="00B341FB" w:rsidRDefault="004966AD" w:rsidP="009F13A7">
            <w:pPr>
              <w:adjustRightInd w:val="0"/>
              <w:snapToGrid w:val="0"/>
              <w:spacing w:line="240" w:lineRule="exact"/>
              <w:rPr>
                <w:rFonts w:ascii="BIZ UDP明朝 Medium" w:eastAsia="BIZ UDP明朝 Medium" w:hAnsi="BIZ UDP明朝 Medium"/>
                <w:b/>
                <w:bCs/>
                <w:sz w:val="18"/>
              </w:rPr>
            </w:pPr>
          </w:p>
        </w:tc>
      </w:tr>
      <w:tr w:rsidR="00204EB6" w:rsidRPr="00525595" w14:paraId="3B460F60" w14:textId="77777777" w:rsidTr="00C71775">
        <w:trPr>
          <w:trHeight w:val="1109"/>
        </w:trPr>
        <w:tc>
          <w:tcPr>
            <w:tcW w:w="5859" w:type="dxa"/>
            <w:tcBorders>
              <w:left w:val="single" w:sz="18" w:space="0" w:color="auto"/>
            </w:tcBorders>
          </w:tcPr>
          <w:p w14:paraId="2F7F6604" w14:textId="0F3EDBA7" w:rsidR="00281F2F" w:rsidRPr="000D6DFD" w:rsidRDefault="00204EB6" w:rsidP="00204EB6">
            <w:pPr>
              <w:spacing w:line="200" w:lineRule="exact"/>
              <w:rPr>
                <w:rFonts w:ascii="BIZ UDゴシック" w:eastAsia="BIZ UDゴシック" w:hAnsi="BIZ UDゴシック" w:cs="メイリオ"/>
                <w:b/>
                <w:sz w:val="18"/>
                <w:szCs w:val="18"/>
              </w:rPr>
            </w:pPr>
            <w:r w:rsidRPr="000D6DFD">
              <w:rPr>
                <w:rFonts w:ascii="BIZ UDゴシック" w:eastAsia="BIZ UDゴシック" w:hAnsi="BIZ UDゴシック" w:cs="メイリオ" w:hint="eastAsia"/>
                <w:b/>
                <w:sz w:val="18"/>
                <w:szCs w:val="18"/>
              </w:rPr>
              <w:t>Ｆ　表現</w:t>
            </w:r>
            <w:r w:rsidR="00281F2F">
              <w:rPr>
                <w:rFonts w:ascii="BIZ UDゴシック" w:eastAsia="BIZ UDゴシック" w:hAnsi="BIZ UDゴシック" w:cs="メイリオ" w:hint="eastAsia"/>
                <w:b/>
                <w:sz w:val="18"/>
                <w:szCs w:val="18"/>
              </w:rPr>
              <w:t>運動</w:t>
            </w:r>
            <w:r w:rsidR="00A9552A">
              <w:rPr>
                <w:rFonts w:ascii="BIZ UDゴシック" w:eastAsia="BIZ UDゴシック" w:hAnsi="BIZ UDゴシック" w:cs="メイリオ" w:hint="eastAsia"/>
                <w:b/>
                <w:sz w:val="18"/>
                <w:szCs w:val="18"/>
              </w:rPr>
              <w:t xml:space="preserve">　</w:t>
            </w:r>
            <w:r w:rsidR="00A9552A" w:rsidRPr="00992957">
              <w:rPr>
                <w:rFonts w:ascii="BIZ UDPゴシック" w:eastAsia="BIZ UDPゴシック" w:hAnsi="BIZ UDPゴシック" w:cs="メイリオ" w:hint="eastAsia"/>
                <w:b/>
                <w:sz w:val="18"/>
                <w:szCs w:val="18"/>
                <w:bdr w:val="single" w:sz="4" w:space="0" w:color="auto"/>
              </w:rPr>
              <w:t>教科別の指導</w:t>
            </w:r>
            <w:r w:rsidR="00A9552A">
              <w:rPr>
                <w:rFonts w:ascii="BIZ UDPゴシック" w:eastAsia="BIZ UDPゴシック" w:hAnsi="BIZ UDPゴシック" w:cs="メイリオ" w:hint="eastAsia"/>
                <w:b/>
                <w:sz w:val="18"/>
                <w:szCs w:val="18"/>
              </w:rPr>
              <w:t xml:space="preserve">　</w:t>
            </w:r>
            <w:r w:rsidR="00A9552A" w:rsidRPr="00992957">
              <w:rPr>
                <w:rFonts w:ascii="BIZ UDPゴシック" w:eastAsia="BIZ UDPゴシック" w:hAnsi="BIZ UDPゴシック" w:cs="メイリオ" w:hint="eastAsia"/>
                <w:b/>
                <w:sz w:val="18"/>
                <w:szCs w:val="18"/>
                <w:bdr w:val="single" w:sz="4" w:space="0" w:color="auto"/>
              </w:rPr>
              <w:t>生活単元学習</w:t>
            </w:r>
            <w:r w:rsidR="00A9552A">
              <w:rPr>
                <w:rFonts w:ascii="BIZ UDPゴシック" w:eastAsia="BIZ UDPゴシック" w:hAnsi="BIZ UDPゴシック" w:cs="メイリオ" w:hint="eastAsia"/>
                <w:b/>
                <w:sz w:val="18"/>
                <w:szCs w:val="18"/>
              </w:rPr>
              <w:t xml:space="preserve">　</w:t>
            </w:r>
          </w:p>
          <w:p w14:paraId="54C2E66A" w14:textId="77777777" w:rsidR="0050102A" w:rsidRDefault="0050102A" w:rsidP="0050102A">
            <w:pPr>
              <w:spacing w:line="200" w:lineRule="exact"/>
              <w:ind w:left="270" w:hangingChars="150" w:hanging="270"/>
              <w:rPr>
                <w:rFonts w:ascii="BIZ UDP明朝 Medium" w:eastAsia="BIZ UDP明朝 Medium" w:hAnsi="BIZ UDP明朝 Medium" w:cs="メイリオ"/>
                <w:sz w:val="18"/>
                <w:szCs w:val="18"/>
              </w:rPr>
            </w:pPr>
            <w:r w:rsidRPr="0050102A">
              <w:rPr>
                <w:rFonts w:ascii="BIZ UDP明朝 Medium" w:eastAsia="BIZ UDP明朝 Medium" w:hAnsi="BIZ UDP明朝 Medium" w:cs="メイリオ"/>
                <w:sz w:val="18"/>
                <w:szCs w:val="18"/>
              </w:rPr>
              <w:t xml:space="preserve">ア　基本的な表現運動の楽しさを感じ，その行い方を知り，基本的な動き を身に付け，表現したり踊ったりすること。 </w:t>
            </w:r>
          </w:p>
          <w:p w14:paraId="477CF982" w14:textId="77777777" w:rsidR="0050102A" w:rsidRDefault="0050102A" w:rsidP="0050102A">
            <w:pPr>
              <w:spacing w:line="200" w:lineRule="exact"/>
              <w:ind w:left="270" w:hangingChars="150" w:hanging="270"/>
              <w:rPr>
                <w:rFonts w:ascii="BIZ UDP明朝 Medium" w:eastAsia="BIZ UDP明朝 Medium" w:hAnsi="BIZ UDP明朝 Medium" w:cs="メイリオ"/>
                <w:sz w:val="18"/>
                <w:szCs w:val="18"/>
              </w:rPr>
            </w:pPr>
            <w:r w:rsidRPr="0050102A">
              <w:rPr>
                <w:rFonts w:ascii="BIZ UDP明朝 Medium" w:eastAsia="BIZ UDP明朝 Medium" w:hAnsi="BIZ UDP明朝 Medium" w:cs="メイリオ"/>
                <w:sz w:val="18"/>
                <w:szCs w:val="18"/>
              </w:rPr>
              <w:t xml:space="preserve">イ　基本的な表現運動の楽しみ方を工夫するとともに，考えたことや気付 いたことなどを他者に伝えること。 </w:t>
            </w:r>
          </w:p>
          <w:p w14:paraId="4BD8351E" w14:textId="540E6672" w:rsidR="00204EB6" w:rsidRPr="00C71775" w:rsidRDefault="0050102A" w:rsidP="0050102A">
            <w:pPr>
              <w:spacing w:line="200" w:lineRule="exact"/>
              <w:ind w:left="270" w:hangingChars="150" w:hanging="270"/>
              <w:rPr>
                <w:rFonts w:ascii="BIZ UDP明朝 Medium" w:eastAsia="BIZ UDP明朝 Medium" w:hAnsi="BIZ UDP明朝 Medium" w:cs="メイリオ"/>
                <w:sz w:val="18"/>
                <w:szCs w:val="18"/>
              </w:rPr>
            </w:pPr>
            <w:r w:rsidRPr="0050102A">
              <w:rPr>
                <w:rFonts w:ascii="BIZ UDP明朝 Medium" w:eastAsia="BIZ UDP明朝 Medium" w:hAnsi="BIZ UDP明朝 Medium" w:cs="メイリオ"/>
                <w:sz w:val="18"/>
                <w:szCs w:val="18"/>
              </w:rPr>
              <w:t>ウ　きまりを守り，自分から友達と仲よく楽しく表現運動をしたり，場や 用具の安全に気を付けたりしようとすること。</w:t>
            </w:r>
          </w:p>
        </w:tc>
        <w:tc>
          <w:tcPr>
            <w:tcW w:w="3987" w:type="dxa"/>
            <w:tcBorders>
              <w:right w:val="single" w:sz="18" w:space="0" w:color="auto"/>
            </w:tcBorders>
          </w:tcPr>
          <w:p w14:paraId="18A9C1E6" w14:textId="53B6BF0D" w:rsidR="004966AD" w:rsidRDefault="00600998" w:rsidP="004966AD">
            <w:pPr>
              <w:adjustRightInd w:val="0"/>
              <w:snapToGrid w:val="0"/>
              <w:spacing w:line="240" w:lineRule="exact"/>
              <w:ind w:left="180" w:hangingChars="100" w:hanging="180"/>
              <w:rPr>
                <w:rFonts w:ascii="BIZ UDP明朝 Medium" w:eastAsia="BIZ UDP明朝 Medium" w:hAnsi="BIZ UDP明朝 Medium"/>
                <w:b/>
                <w:bCs/>
                <w:sz w:val="18"/>
              </w:rPr>
            </w:pPr>
            <w:r w:rsidRPr="00600998">
              <w:rPr>
                <w:rFonts w:ascii="BIZ UDP明朝 Medium" w:eastAsia="BIZ UDP明朝 Medium" w:hAnsi="BIZ UDP明朝 Medium" w:hint="eastAsia"/>
                <w:b/>
                <w:bCs/>
                <w:sz w:val="18"/>
              </w:rPr>
              <w:t>「</w:t>
            </w:r>
            <w:r w:rsidR="009F13A7">
              <w:rPr>
                <w:rFonts w:ascii="BIZ UDP明朝 Medium" w:eastAsia="BIZ UDP明朝 Medium" w:hAnsi="BIZ UDP明朝 Medium" w:hint="eastAsia"/>
                <w:b/>
                <w:bCs/>
                <w:sz w:val="18"/>
              </w:rPr>
              <w:t>リズムと動き</w:t>
            </w:r>
            <w:r w:rsidRPr="00600998">
              <w:rPr>
                <w:rFonts w:ascii="BIZ UDP明朝 Medium" w:eastAsia="BIZ UDP明朝 Medium" w:hAnsi="BIZ UDP明朝 Medium" w:hint="eastAsia"/>
                <w:b/>
                <w:bCs/>
                <w:sz w:val="18"/>
              </w:rPr>
              <w:t>」</w:t>
            </w:r>
          </w:p>
          <w:p w14:paraId="7F3E8F67" w14:textId="77777777" w:rsidR="009F13A7" w:rsidRPr="009F13A7" w:rsidRDefault="009F13A7" w:rsidP="009F13A7">
            <w:pPr>
              <w:adjustRightInd w:val="0"/>
              <w:snapToGrid w:val="0"/>
              <w:spacing w:line="240" w:lineRule="exact"/>
              <w:ind w:left="180" w:hangingChars="100" w:hanging="180"/>
              <w:rPr>
                <w:rFonts w:ascii="BIZ UDP明朝 Medium" w:eastAsia="BIZ UDP明朝 Medium" w:hAnsi="BIZ UDP明朝 Medium"/>
                <w:sz w:val="18"/>
              </w:rPr>
            </w:pPr>
            <w:r w:rsidRPr="009F13A7">
              <w:rPr>
                <w:rFonts w:ascii="BIZ UDP明朝 Medium" w:eastAsia="BIZ UDP明朝 Medium" w:hAnsi="BIZ UDP明朝 Medium" w:hint="eastAsia"/>
                <w:sz w:val="18"/>
              </w:rPr>
              <w:t>○ロックやサンバなど弾んで踊れる軽快なリズムの曲</w:t>
            </w:r>
          </w:p>
          <w:p w14:paraId="726E247E" w14:textId="45C8E598" w:rsidR="009F13A7" w:rsidRPr="009F13A7" w:rsidRDefault="009F13A7" w:rsidP="009F13A7">
            <w:pPr>
              <w:adjustRightInd w:val="0"/>
              <w:snapToGrid w:val="0"/>
              <w:spacing w:line="240" w:lineRule="exact"/>
              <w:ind w:left="180" w:hangingChars="100" w:hanging="180"/>
              <w:rPr>
                <w:rFonts w:ascii="BIZ UDP明朝 Medium" w:eastAsia="BIZ UDP明朝 Medium" w:hAnsi="BIZ UDP明朝 Medium"/>
                <w:sz w:val="18"/>
              </w:rPr>
            </w:pPr>
            <w:r w:rsidRPr="009F13A7">
              <w:rPr>
                <w:rFonts w:ascii="BIZ UDP明朝 Medium" w:eastAsia="BIZ UDP明朝 Medium" w:hAnsi="BIZ UDP明朝 Medium" w:hint="eastAsia"/>
                <w:sz w:val="18"/>
              </w:rPr>
              <w:t>・リズムに乗って，スキップなどで弾む動きを中心に，ねじる，回る，移動するなどの動きを繰り返して踊ること。</w:t>
            </w:r>
          </w:p>
          <w:p w14:paraId="067AF1DC" w14:textId="77777777" w:rsidR="009F13A7" w:rsidRPr="009F13A7" w:rsidRDefault="009F13A7" w:rsidP="009F13A7">
            <w:pPr>
              <w:adjustRightInd w:val="0"/>
              <w:snapToGrid w:val="0"/>
              <w:spacing w:line="240" w:lineRule="exact"/>
              <w:ind w:left="180" w:hangingChars="100" w:hanging="180"/>
              <w:rPr>
                <w:rFonts w:ascii="BIZ UDP明朝 Medium" w:eastAsia="BIZ UDP明朝 Medium" w:hAnsi="BIZ UDP明朝 Medium"/>
                <w:sz w:val="18"/>
              </w:rPr>
            </w:pPr>
            <w:r w:rsidRPr="009F13A7">
              <w:rPr>
                <w:rFonts w:ascii="BIZ UDP明朝 Medium" w:eastAsia="BIZ UDP明朝 Medium" w:hAnsi="BIZ UDP明朝 Medium" w:hint="eastAsia"/>
                <w:sz w:val="18"/>
              </w:rPr>
              <w:t>・友達と手をつないだり，友達の真似をしたりして踊ること。</w:t>
            </w:r>
          </w:p>
          <w:p w14:paraId="407A9F82" w14:textId="105C1609" w:rsidR="00204EB6" w:rsidRPr="009F13A7" w:rsidRDefault="009F13A7" w:rsidP="009F13A7">
            <w:pPr>
              <w:adjustRightInd w:val="0"/>
              <w:snapToGrid w:val="0"/>
              <w:spacing w:line="240" w:lineRule="exact"/>
              <w:ind w:left="180" w:hangingChars="100" w:hanging="180"/>
              <w:rPr>
                <w:rFonts w:ascii="BIZ UDP明朝 Medium" w:eastAsia="BIZ UDP明朝 Medium" w:hAnsi="BIZ UDP明朝 Medium"/>
                <w:sz w:val="18"/>
              </w:rPr>
            </w:pPr>
            <w:r w:rsidRPr="009F13A7">
              <w:rPr>
                <w:rFonts w:ascii="BIZ UDP明朝 Medium" w:eastAsia="BIZ UDP明朝 Medium" w:hAnsi="BIZ UDP明朝 Medium" w:hint="eastAsia"/>
                <w:sz w:val="18"/>
              </w:rPr>
              <w:t>・友達と向かい合って手をつなぎ，スキップしながら回ったり，ねじったり，手を叩き合ったりして踊ること。</w:t>
            </w:r>
          </w:p>
        </w:tc>
      </w:tr>
      <w:tr w:rsidR="00204EB6" w:rsidRPr="00525595" w14:paraId="576ABCE9" w14:textId="77777777" w:rsidTr="00C71775">
        <w:trPr>
          <w:trHeight w:val="1125"/>
        </w:trPr>
        <w:tc>
          <w:tcPr>
            <w:tcW w:w="5859" w:type="dxa"/>
            <w:tcBorders>
              <w:left w:val="single" w:sz="18" w:space="0" w:color="auto"/>
            </w:tcBorders>
          </w:tcPr>
          <w:p w14:paraId="6EFC11AA" w14:textId="56240558" w:rsidR="00204EB6" w:rsidRPr="000D6DFD" w:rsidRDefault="00204EB6" w:rsidP="00204EB6">
            <w:pPr>
              <w:spacing w:line="200" w:lineRule="exact"/>
              <w:rPr>
                <w:rFonts w:ascii="BIZ UDゴシック" w:eastAsia="BIZ UDゴシック" w:hAnsi="BIZ UDゴシック" w:cs="メイリオ"/>
                <w:b/>
                <w:sz w:val="18"/>
                <w:szCs w:val="18"/>
              </w:rPr>
            </w:pPr>
            <w:r w:rsidRPr="000D6DFD">
              <w:rPr>
                <w:rFonts w:ascii="BIZ UDゴシック" w:eastAsia="BIZ UDゴシック" w:hAnsi="BIZ UDゴシック" w:cs="メイリオ" w:hint="eastAsia"/>
                <w:b/>
                <w:sz w:val="18"/>
                <w:szCs w:val="18"/>
              </w:rPr>
              <w:t>Ｇ　保健</w:t>
            </w:r>
            <w:r w:rsidR="00A9552A">
              <w:rPr>
                <w:rFonts w:ascii="BIZ UDゴシック" w:eastAsia="BIZ UDゴシック" w:hAnsi="BIZ UDゴシック" w:cs="メイリオ" w:hint="eastAsia"/>
                <w:b/>
                <w:sz w:val="18"/>
                <w:szCs w:val="18"/>
              </w:rPr>
              <w:t xml:space="preserve">　</w:t>
            </w:r>
            <w:r w:rsidR="00A9552A" w:rsidRPr="00992957">
              <w:rPr>
                <w:rFonts w:ascii="BIZ UDPゴシック" w:eastAsia="BIZ UDPゴシック" w:hAnsi="BIZ UDPゴシック" w:cs="メイリオ" w:hint="eastAsia"/>
                <w:b/>
                <w:sz w:val="18"/>
                <w:szCs w:val="18"/>
                <w:bdr w:val="single" w:sz="4" w:space="0" w:color="auto"/>
              </w:rPr>
              <w:t>教科別の指導</w:t>
            </w:r>
            <w:r w:rsidR="00A9552A">
              <w:rPr>
                <w:rFonts w:ascii="BIZ UDPゴシック" w:eastAsia="BIZ UDPゴシック" w:hAnsi="BIZ UDPゴシック" w:cs="メイリオ" w:hint="eastAsia"/>
                <w:b/>
                <w:sz w:val="18"/>
                <w:szCs w:val="18"/>
              </w:rPr>
              <w:t xml:space="preserve">　</w:t>
            </w:r>
            <w:r w:rsidR="00A9552A" w:rsidRPr="00992957">
              <w:rPr>
                <w:rFonts w:ascii="BIZ UDPゴシック" w:eastAsia="BIZ UDPゴシック" w:hAnsi="BIZ UDPゴシック" w:cs="メイリオ" w:hint="eastAsia"/>
                <w:b/>
                <w:sz w:val="18"/>
                <w:szCs w:val="18"/>
                <w:bdr w:val="single" w:sz="4" w:space="0" w:color="auto"/>
              </w:rPr>
              <w:t>生活単元学習</w:t>
            </w:r>
            <w:r w:rsidR="00A9552A">
              <w:rPr>
                <w:rFonts w:ascii="BIZ UDPゴシック" w:eastAsia="BIZ UDPゴシック" w:hAnsi="BIZ UDPゴシック" w:cs="メイリオ" w:hint="eastAsia"/>
                <w:b/>
                <w:sz w:val="18"/>
                <w:szCs w:val="18"/>
              </w:rPr>
              <w:t xml:space="preserve">　</w:t>
            </w:r>
            <w:r w:rsidR="00A9552A" w:rsidRPr="00992957">
              <w:rPr>
                <w:rFonts w:ascii="BIZ UDPゴシック" w:eastAsia="BIZ UDPゴシック" w:hAnsi="BIZ UDPゴシック" w:cs="メイリオ" w:hint="eastAsia"/>
                <w:b/>
                <w:sz w:val="18"/>
                <w:szCs w:val="18"/>
                <w:bdr w:val="single" w:sz="4" w:space="0" w:color="auto"/>
              </w:rPr>
              <w:t>日常生活の指導</w:t>
            </w:r>
          </w:p>
          <w:p w14:paraId="20804172" w14:textId="77777777" w:rsidR="0050102A" w:rsidRDefault="0050102A" w:rsidP="0050102A">
            <w:pPr>
              <w:spacing w:line="200" w:lineRule="exact"/>
              <w:ind w:left="270" w:hangingChars="150" w:hanging="270"/>
              <w:rPr>
                <w:rFonts w:ascii="BIZ UDP明朝 Medium" w:eastAsia="BIZ UDP明朝 Medium" w:hAnsi="BIZ UDP明朝 Medium" w:cs="メイリオ"/>
                <w:sz w:val="18"/>
                <w:szCs w:val="18"/>
              </w:rPr>
            </w:pPr>
            <w:r w:rsidRPr="0050102A">
              <w:rPr>
                <w:rFonts w:ascii="BIZ UDP明朝 Medium" w:eastAsia="BIZ UDP明朝 Medium" w:hAnsi="BIZ UDP明朝 Medium" w:cs="メイリオ"/>
                <w:sz w:val="18"/>
                <w:szCs w:val="18"/>
              </w:rPr>
              <w:t xml:space="preserve">ア　健康や身体の変化について知り，健康な生活に必要な事柄に関する基 本的な知識や技能を身に付けること。 </w:t>
            </w:r>
          </w:p>
          <w:p w14:paraId="481F9676" w14:textId="5DD070B2" w:rsidR="00204EB6" w:rsidRPr="00204EB6" w:rsidRDefault="0050102A" w:rsidP="0050102A">
            <w:pPr>
              <w:spacing w:line="200" w:lineRule="exact"/>
              <w:ind w:left="270" w:hangingChars="150" w:hanging="270"/>
              <w:rPr>
                <w:rFonts w:ascii="BIZ UDP明朝 Medium" w:eastAsia="BIZ UDP明朝 Medium" w:hAnsi="BIZ UDP明朝 Medium" w:cs="メイリオ"/>
                <w:sz w:val="18"/>
                <w:szCs w:val="18"/>
              </w:rPr>
            </w:pPr>
            <w:r w:rsidRPr="0050102A">
              <w:rPr>
                <w:rFonts w:ascii="BIZ UDP明朝 Medium" w:eastAsia="BIZ UDP明朝 Medium" w:hAnsi="BIZ UDP明朝 Medium" w:cs="メイリオ"/>
                <w:sz w:val="18"/>
                <w:szCs w:val="18"/>
              </w:rPr>
              <w:t>イ　健康な生活に必要な事柄について工夫するとともに，考えたことや気 付いたことなどを他者に伝えること。</w:t>
            </w:r>
          </w:p>
        </w:tc>
        <w:tc>
          <w:tcPr>
            <w:tcW w:w="3987" w:type="dxa"/>
            <w:tcBorders>
              <w:right w:val="single" w:sz="18" w:space="0" w:color="auto"/>
            </w:tcBorders>
          </w:tcPr>
          <w:p w14:paraId="568E4E30" w14:textId="039395B4" w:rsidR="00600998" w:rsidRDefault="00C71775" w:rsidP="00600998">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ア：</w:t>
            </w:r>
            <w:r w:rsidR="004966AD">
              <w:rPr>
                <w:rFonts w:ascii="BIZ UDP明朝 Medium" w:eastAsia="BIZ UDP明朝 Medium" w:hAnsi="BIZ UDP明朝 Medium" w:hint="eastAsia"/>
                <w:sz w:val="18"/>
              </w:rPr>
              <w:t>発熱、咳、排便の状態、自分の身体の成長、虫歯の予防</w:t>
            </w:r>
          </w:p>
          <w:p w14:paraId="7EDBF59E" w14:textId="25C62DBC" w:rsidR="00822B79" w:rsidRDefault="00822B79" w:rsidP="00822B7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イ：</w:t>
            </w:r>
            <w:r w:rsidR="004966AD">
              <w:rPr>
                <w:rFonts w:ascii="BIZ UDP明朝 Medium" w:eastAsia="BIZ UDP明朝 Medium" w:hAnsi="BIZ UDP明朝 Medium" w:hint="eastAsia"/>
                <w:sz w:val="18"/>
              </w:rPr>
              <w:t>病気やけがをしたときに教師に伝えること</w:t>
            </w:r>
            <w:r w:rsidR="00600998">
              <w:rPr>
                <w:rFonts w:ascii="BIZ UDP明朝 Medium" w:eastAsia="BIZ UDP明朝 Medium" w:hAnsi="BIZ UDP明朝 Medium" w:hint="eastAsia"/>
                <w:sz w:val="18"/>
              </w:rPr>
              <w:t xml:space="preserve"> </w:t>
            </w:r>
          </w:p>
        </w:tc>
      </w:tr>
    </w:tbl>
    <w:p w14:paraId="35389B57" w14:textId="77777777"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79064" w14:textId="77777777" w:rsidR="006C6BA7" w:rsidRDefault="006C6BA7" w:rsidP="00212913">
      <w:r>
        <w:separator/>
      </w:r>
    </w:p>
  </w:endnote>
  <w:endnote w:type="continuationSeparator" w:id="0">
    <w:p w14:paraId="78B078FA" w14:textId="77777777" w:rsidR="006C6BA7" w:rsidRDefault="006C6BA7"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DAB6"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7E87" w14:textId="77777777" w:rsidR="006C6BA7" w:rsidRDefault="006C6BA7" w:rsidP="00212913">
      <w:r>
        <w:separator/>
      </w:r>
    </w:p>
  </w:footnote>
  <w:footnote w:type="continuationSeparator" w:id="0">
    <w:p w14:paraId="5584E2CF" w14:textId="77777777" w:rsidR="006C6BA7" w:rsidRDefault="006C6BA7"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EC7423B"/>
    <w:multiLevelType w:val="hybridMultilevel"/>
    <w:tmpl w:val="C3B82626"/>
    <w:lvl w:ilvl="0" w:tplc="E384CE16">
      <w:start w:val="1"/>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8"/>
  </w:num>
  <w:num w:numId="3">
    <w:abstractNumId w:val="6"/>
  </w:num>
  <w:num w:numId="4">
    <w:abstractNumId w:val="9"/>
  </w:num>
  <w:num w:numId="5">
    <w:abstractNumId w:val="2"/>
  </w:num>
  <w:num w:numId="6">
    <w:abstractNumId w:val="0"/>
  </w:num>
  <w:num w:numId="7">
    <w:abstractNumId w:val="1"/>
  </w:num>
  <w:num w:numId="8">
    <w:abstractNumId w:val="3"/>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5271D"/>
    <w:rsid w:val="00056ED0"/>
    <w:rsid w:val="000609B7"/>
    <w:rsid w:val="000646FF"/>
    <w:rsid w:val="00073E61"/>
    <w:rsid w:val="00093624"/>
    <w:rsid w:val="000944BB"/>
    <w:rsid w:val="000A0FC9"/>
    <w:rsid w:val="000A2CC8"/>
    <w:rsid w:val="000A5B05"/>
    <w:rsid w:val="000D36F2"/>
    <w:rsid w:val="000E07F3"/>
    <w:rsid w:val="000E3115"/>
    <w:rsid w:val="000E67C8"/>
    <w:rsid w:val="000F3191"/>
    <w:rsid w:val="000F3430"/>
    <w:rsid w:val="00110D45"/>
    <w:rsid w:val="0011129F"/>
    <w:rsid w:val="00152BC1"/>
    <w:rsid w:val="001610E8"/>
    <w:rsid w:val="00182BEC"/>
    <w:rsid w:val="001B1EFF"/>
    <w:rsid w:val="001C43D5"/>
    <w:rsid w:val="001D2E46"/>
    <w:rsid w:val="001D6315"/>
    <w:rsid w:val="001E57DC"/>
    <w:rsid w:val="001F5189"/>
    <w:rsid w:val="00204EB6"/>
    <w:rsid w:val="00212913"/>
    <w:rsid w:val="00212E1C"/>
    <w:rsid w:val="00216743"/>
    <w:rsid w:val="00221E3E"/>
    <w:rsid w:val="00234042"/>
    <w:rsid w:val="00250778"/>
    <w:rsid w:val="00281F2F"/>
    <w:rsid w:val="002A4724"/>
    <w:rsid w:val="002B4001"/>
    <w:rsid w:val="002C075B"/>
    <w:rsid w:val="002C1A03"/>
    <w:rsid w:val="002C461A"/>
    <w:rsid w:val="002D0409"/>
    <w:rsid w:val="002E6000"/>
    <w:rsid w:val="002F6FD7"/>
    <w:rsid w:val="0031682A"/>
    <w:rsid w:val="00330101"/>
    <w:rsid w:val="00334EFC"/>
    <w:rsid w:val="00341285"/>
    <w:rsid w:val="00344682"/>
    <w:rsid w:val="00380904"/>
    <w:rsid w:val="003810DA"/>
    <w:rsid w:val="00392651"/>
    <w:rsid w:val="003A4300"/>
    <w:rsid w:val="003A7D73"/>
    <w:rsid w:val="003D08A1"/>
    <w:rsid w:val="003E53A3"/>
    <w:rsid w:val="003F4035"/>
    <w:rsid w:val="00407B9D"/>
    <w:rsid w:val="004141D2"/>
    <w:rsid w:val="00455BDC"/>
    <w:rsid w:val="004577B8"/>
    <w:rsid w:val="00485276"/>
    <w:rsid w:val="004966AD"/>
    <w:rsid w:val="004C68F1"/>
    <w:rsid w:val="004E6218"/>
    <w:rsid w:val="0050102A"/>
    <w:rsid w:val="00502A50"/>
    <w:rsid w:val="00525595"/>
    <w:rsid w:val="00565AFE"/>
    <w:rsid w:val="005744B1"/>
    <w:rsid w:val="005A2B16"/>
    <w:rsid w:val="005B4719"/>
    <w:rsid w:val="005C5A67"/>
    <w:rsid w:val="005C7CFF"/>
    <w:rsid w:val="005F5B20"/>
    <w:rsid w:val="005F5DD7"/>
    <w:rsid w:val="005F5F3B"/>
    <w:rsid w:val="00600998"/>
    <w:rsid w:val="0060551F"/>
    <w:rsid w:val="00667D2E"/>
    <w:rsid w:val="00673472"/>
    <w:rsid w:val="006744BA"/>
    <w:rsid w:val="00677AA1"/>
    <w:rsid w:val="006854C6"/>
    <w:rsid w:val="006906CC"/>
    <w:rsid w:val="00690C28"/>
    <w:rsid w:val="006A7F65"/>
    <w:rsid w:val="006B02A2"/>
    <w:rsid w:val="006B3ED1"/>
    <w:rsid w:val="006B4540"/>
    <w:rsid w:val="006C6BA7"/>
    <w:rsid w:val="006D09BF"/>
    <w:rsid w:val="006F7348"/>
    <w:rsid w:val="007066AB"/>
    <w:rsid w:val="007313F1"/>
    <w:rsid w:val="007421EB"/>
    <w:rsid w:val="0075240B"/>
    <w:rsid w:val="00767EC0"/>
    <w:rsid w:val="00771F4B"/>
    <w:rsid w:val="0079096A"/>
    <w:rsid w:val="00796A7D"/>
    <w:rsid w:val="007A44F8"/>
    <w:rsid w:val="007B0650"/>
    <w:rsid w:val="007F15C4"/>
    <w:rsid w:val="00804092"/>
    <w:rsid w:val="00805F27"/>
    <w:rsid w:val="00820BCB"/>
    <w:rsid w:val="0082138A"/>
    <w:rsid w:val="00822B79"/>
    <w:rsid w:val="00823FC7"/>
    <w:rsid w:val="0082471C"/>
    <w:rsid w:val="008266DB"/>
    <w:rsid w:val="00833C86"/>
    <w:rsid w:val="0084217B"/>
    <w:rsid w:val="008421B1"/>
    <w:rsid w:val="0086126A"/>
    <w:rsid w:val="008772EC"/>
    <w:rsid w:val="00897F6E"/>
    <w:rsid w:val="008A1D31"/>
    <w:rsid w:val="008A6CF9"/>
    <w:rsid w:val="008B0419"/>
    <w:rsid w:val="008B29AB"/>
    <w:rsid w:val="008B5EF0"/>
    <w:rsid w:val="008C7D94"/>
    <w:rsid w:val="008D329A"/>
    <w:rsid w:val="008E489F"/>
    <w:rsid w:val="00901793"/>
    <w:rsid w:val="00916541"/>
    <w:rsid w:val="009247AD"/>
    <w:rsid w:val="0092597E"/>
    <w:rsid w:val="00930E03"/>
    <w:rsid w:val="00931A32"/>
    <w:rsid w:val="00952736"/>
    <w:rsid w:val="00962E2F"/>
    <w:rsid w:val="00983E21"/>
    <w:rsid w:val="00993DFD"/>
    <w:rsid w:val="009B05C4"/>
    <w:rsid w:val="009B2B1B"/>
    <w:rsid w:val="009B2E4B"/>
    <w:rsid w:val="009D0F55"/>
    <w:rsid w:val="009D21F8"/>
    <w:rsid w:val="009E3D79"/>
    <w:rsid w:val="009F13A7"/>
    <w:rsid w:val="00A0053B"/>
    <w:rsid w:val="00A06B91"/>
    <w:rsid w:val="00A21B50"/>
    <w:rsid w:val="00A310DB"/>
    <w:rsid w:val="00A415FB"/>
    <w:rsid w:val="00A4783B"/>
    <w:rsid w:val="00A71F86"/>
    <w:rsid w:val="00A7736D"/>
    <w:rsid w:val="00A9552A"/>
    <w:rsid w:val="00AB34CE"/>
    <w:rsid w:val="00AB647F"/>
    <w:rsid w:val="00AC49D2"/>
    <w:rsid w:val="00AD6EEA"/>
    <w:rsid w:val="00AE1687"/>
    <w:rsid w:val="00AE78FA"/>
    <w:rsid w:val="00AF5BA7"/>
    <w:rsid w:val="00B26386"/>
    <w:rsid w:val="00B33529"/>
    <w:rsid w:val="00B341FB"/>
    <w:rsid w:val="00B43190"/>
    <w:rsid w:val="00B55C07"/>
    <w:rsid w:val="00B56737"/>
    <w:rsid w:val="00B62F77"/>
    <w:rsid w:val="00B851CE"/>
    <w:rsid w:val="00BA0DC8"/>
    <w:rsid w:val="00BA79DE"/>
    <w:rsid w:val="00BD19D9"/>
    <w:rsid w:val="00BF1D51"/>
    <w:rsid w:val="00BF316C"/>
    <w:rsid w:val="00C35994"/>
    <w:rsid w:val="00C36B0C"/>
    <w:rsid w:val="00C44EB5"/>
    <w:rsid w:val="00C477A5"/>
    <w:rsid w:val="00C65414"/>
    <w:rsid w:val="00C67916"/>
    <w:rsid w:val="00C71775"/>
    <w:rsid w:val="00C755F3"/>
    <w:rsid w:val="00C82A72"/>
    <w:rsid w:val="00C82CC3"/>
    <w:rsid w:val="00C94135"/>
    <w:rsid w:val="00CA4553"/>
    <w:rsid w:val="00CB1BA9"/>
    <w:rsid w:val="00CB532F"/>
    <w:rsid w:val="00CC691A"/>
    <w:rsid w:val="00CC6DDF"/>
    <w:rsid w:val="00CD0D03"/>
    <w:rsid w:val="00CE095C"/>
    <w:rsid w:val="00CE71BE"/>
    <w:rsid w:val="00D2784A"/>
    <w:rsid w:val="00D44F4E"/>
    <w:rsid w:val="00D456FF"/>
    <w:rsid w:val="00D52893"/>
    <w:rsid w:val="00D649B2"/>
    <w:rsid w:val="00D77213"/>
    <w:rsid w:val="00D86625"/>
    <w:rsid w:val="00D90BA6"/>
    <w:rsid w:val="00D91F70"/>
    <w:rsid w:val="00DB45E7"/>
    <w:rsid w:val="00DC6A70"/>
    <w:rsid w:val="00DE35D7"/>
    <w:rsid w:val="00DE4564"/>
    <w:rsid w:val="00DF1821"/>
    <w:rsid w:val="00DF2928"/>
    <w:rsid w:val="00DF4364"/>
    <w:rsid w:val="00E0069B"/>
    <w:rsid w:val="00E00B1A"/>
    <w:rsid w:val="00E16C6C"/>
    <w:rsid w:val="00E5351A"/>
    <w:rsid w:val="00E608F7"/>
    <w:rsid w:val="00E710F2"/>
    <w:rsid w:val="00E835B9"/>
    <w:rsid w:val="00E93DFD"/>
    <w:rsid w:val="00EA15CF"/>
    <w:rsid w:val="00EA335C"/>
    <w:rsid w:val="00EB5E9C"/>
    <w:rsid w:val="00EB63CC"/>
    <w:rsid w:val="00EC1EF6"/>
    <w:rsid w:val="00ED4E3A"/>
    <w:rsid w:val="00ED5C81"/>
    <w:rsid w:val="00EE00FB"/>
    <w:rsid w:val="00EF55E2"/>
    <w:rsid w:val="00F1040B"/>
    <w:rsid w:val="00F11024"/>
    <w:rsid w:val="00F35096"/>
    <w:rsid w:val="00F562B0"/>
    <w:rsid w:val="00F64738"/>
    <w:rsid w:val="00F671A3"/>
    <w:rsid w:val="00F877A5"/>
    <w:rsid w:val="00F9348D"/>
    <w:rsid w:val="00F97AC2"/>
    <w:rsid w:val="00FA57A8"/>
    <w:rsid w:val="00FB16BB"/>
    <w:rsid w:val="00FB17B0"/>
    <w:rsid w:val="00FE0374"/>
    <w:rsid w:val="00FE5C84"/>
    <w:rsid w:val="00FF0446"/>
    <w:rsid w:val="00FF47BA"/>
    <w:rsid w:val="00FF5527"/>
    <w:rsid w:val="00FF7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0EB2DC"/>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C12CC-BCFF-4B0E-915C-6565DE60E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441</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6</cp:revision>
  <cp:lastPrinted>2021-03-19T03:09:00Z</cp:lastPrinted>
  <dcterms:created xsi:type="dcterms:W3CDTF">2021-01-05T03:51:00Z</dcterms:created>
  <dcterms:modified xsi:type="dcterms:W3CDTF">2022-02-11T09:04:00Z</dcterms:modified>
</cp:coreProperties>
</file>