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284"/>
        <w:gridCol w:w="3562"/>
      </w:tblGrid>
      <w:tr w:rsidR="00FF5527" w:rsidRPr="00527B4D" w14:paraId="541CC81F"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27D5E772" w14:textId="6C906A85" w:rsidR="00FF5527" w:rsidRPr="009E0B3A" w:rsidRDefault="002A1BD3"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w:t>
            </w:r>
            <w:r w:rsidR="00A06B91">
              <w:rPr>
                <w:rFonts w:ascii="BIZ UDPゴシック" w:eastAsia="BIZ UDPゴシック" w:hAnsi="BIZ UDPゴシック" w:cs="メイリオ" w:hint="eastAsia"/>
                <w:b/>
                <w:sz w:val="24"/>
                <w:szCs w:val="24"/>
              </w:rPr>
              <w:t xml:space="preserve">部　</w:t>
            </w:r>
            <w:r w:rsidR="007477E8">
              <w:rPr>
                <w:rFonts w:ascii="BIZ UDPゴシック" w:eastAsia="BIZ UDPゴシック" w:hAnsi="BIZ UDPゴシック" w:cs="メイリオ" w:hint="eastAsia"/>
                <w:b/>
                <w:sz w:val="24"/>
                <w:szCs w:val="24"/>
              </w:rPr>
              <w:t>３</w:t>
            </w:r>
            <w:r w:rsidR="00E040DA">
              <w:rPr>
                <w:rFonts w:ascii="BIZ UDPゴシック" w:eastAsia="BIZ UDPゴシック" w:hAnsi="BIZ UDPゴシック" w:cs="メイリオ" w:hint="eastAsia"/>
                <w:b/>
                <w:sz w:val="24"/>
                <w:szCs w:val="24"/>
              </w:rPr>
              <w:t xml:space="preserve">年生　</w:t>
            </w:r>
            <w:r w:rsidR="00196509">
              <w:rPr>
                <w:rFonts w:ascii="BIZ UDPゴシック" w:eastAsia="BIZ UDPゴシック" w:hAnsi="BIZ UDPゴシック" w:cs="メイリオ" w:hint="eastAsia"/>
                <w:b/>
                <w:sz w:val="24"/>
                <w:szCs w:val="24"/>
              </w:rPr>
              <w:t>職業・</w:t>
            </w:r>
            <w:r w:rsidR="00E040DA">
              <w:rPr>
                <w:rFonts w:ascii="BIZ UDPゴシック" w:eastAsia="BIZ UDPゴシック" w:hAnsi="BIZ UDPゴシック" w:cs="メイリオ" w:hint="eastAsia"/>
                <w:b/>
                <w:sz w:val="24"/>
                <w:szCs w:val="24"/>
              </w:rPr>
              <w:t>家庭科</w:t>
            </w:r>
            <w:r w:rsidR="00196509">
              <w:rPr>
                <w:rFonts w:ascii="BIZ UDPゴシック" w:eastAsia="BIZ UDPゴシック" w:hAnsi="BIZ UDPゴシック" w:cs="メイリオ" w:hint="eastAsia"/>
                <w:b/>
                <w:sz w:val="24"/>
                <w:szCs w:val="24"/>
              </w:rPr>
              <w:t>（家庭分野）</w:t>
            </w:r>
            <w:bookmarkStart w:id="0" w:name="_GoBack"/>
            <w:bookmarkEnd w:id="0"/>
            <w:r w:rsidR="00A06B91">
              <w:rPr>
                <w:rFonts w:ascii="BIZ UDPゴシック" w:eastAsia="BIZ UDPゴシック" w:hAnsi="BIZ UDPゴシック" w:cs="メイリオ" w:hint="eastAsia"/>
                <w:b/>
                <w:sz w:val="24"/>
                <w:szCs w:val="24"/>
              </w:rPr>
              <w:t xml:space="preserve">　年間計画</w:t>
            </w:r>
          </w:p>
        </w:tc>
      </w:tr>
      <w:tr w:rsidR="00BD19D9" w:rsidRPr="00527B4D" w14:paraId="2449ED57"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6AF75E0"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7477E8">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2C84E723" w14:textId="77777777" w:rsidTr="00A549C1">
        <w:trPr>
          <w:trHeight w:val="754"/>
        </w:trPr>
        <w:tc>
          <w:tcPr>
            <w:tcW w:w="6284" w:type="dxa"/>
            <w:tcBorders>
              <w:left w:val="single" w:sz="18" w:space="0" w:color="auto"/>
              <w:bottom w:val="single" w:sz="4" w:space="0" w:color="auto"/>
              <w:right w:val="single" w:sz="18" w:space="0" w:color="auto"/>
            </w:tcBorders>
          </w:tcPr>
          <w:p w14:paraId="4322E9B6"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562" w:type="dxa"/>
            <w:tcBorders>
              <w:left w:val="single" w:sz="18" w:space="0" w:color="auto"/>
              <w:bottom w:val="single" w:sz="4" w:space="0" w:color="auto"/>
              <w:right w:val="single" w:sz="18" w:space="0" w:color="auto"/>
            </w:tcBorders>
          </w:tcPr>
          <w:p w14:paraId="2D6CD36B"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42F783B7"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671187A3" w14:textId="77777777" w:rsidTr="00A549C1">
        <w:trPr>
          <w:trHeight w:val="1236"/>
        </w:trPr>
        <w:tc>
          <w:tcPr>
            <w:tcW w:w="6284" w:type="dxa"/>
            <w:tcBorders>
              <w:left w:val="single" w:sz="18" w:space="0" w:color="auto"/>
              <w:bottom w:val="single" w:sz="4" w:space="0" w:color="auto"/>
            </w:tcBorders>
          </w:tcPr>
          <w:p w14:paraId="01A3F386" w14:textId="036B8B58" w:rsidR="00B1288D" w:rsidRDefault="00B1288D" w:rsidP="00B1288D">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家庭分野Ａ家族・家庭生活</w:t>
            </w:r>
            <w:r w:rsidR="00C17F03">
              <w:rPr>
                <w:rFonts w:ascii="BIZ UDゴシック" w:eastAsia="BIZ UDゴシック" w:hAnsi="BIZ UDゴシック" w:cs="メイリオ" w:hint="eastAsia"/>
                <w:b/>
                <w:kern w:val="0"/>
                <w:sz w:val="18"/>
                <w:szCs w:val="18"/>
              </w:rPr>
              <w:t xml:space="preserve">　</w:t>
            </w:r>
            <w:r w:rsidR="00C17F03" w:rsidRPr="00C17F03">
              <w:rPr>
                <w:rFonts w:ascii="BIZ UDゴシック" w:eastAsia="BIZ UDゴシック" w:hAnsi="BIZ UDゴシック" w:cs="メイリオ" w:hint="eastAsia"/>
                <w:b/>
                <w:kern w:val="0"/>
                <w:sz w:val="18"/>
                <w:szCs w:val="18"/>
                <w:bdr w:val="single" w:sz="4" w:space="0" w:color="auto"/>
              </w:rPr>
              <w:t>生活単元学習</w:t>
            </w:r>
          </w:p>
          <w:p w14:paraId="09C20BF0" w14:textId="77777777" w:rsidR="000A0313" w:rsidRDefault="000A0313" w:rsidP="000A0313">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ウ　家庭生活における余暇</w:t>
            </w:r>
            <w:r>
              <w:rPr>
                <w:rFonts w:ascii="BIZ UDゴシック" w:eastAsia="BIZ UDゴシック" w:hAnsi="BIZ UDゴシック" w:cs="メイリオ" w:hint="eastAsia"/>
                <w:b/>
                <w:kern w:val="0"/>
                <w:sz w:val="18"/>
                <w:szCs w:val="18"/>
              </w:rPr>
              <w:t>：</w:t>
            </w:r>
            <w:r w:rsidRPr="00E328C5">
              <w:rPr>
                <w:rFonts w:ascii="BIZ UDゴシック" w:eastAsia="BIZ UDゴシック" w:hAnsi="BIZ UDゴシック" w:cs="メイリオ" w:hint="eastAsia"/>
                <w:kern w:val="0"/>
                <w:sz w:val="18"/>
                <w:szCs w:val="18"/>
              </w:rPr>
              <w:t>家庭生活における健康や余暇に関わる学習活動</w:t>
            </w:r>
          </w:p>
          <w:p w14:paraId="7450A8C3" w14:textId="77777777" w:rsidR="000A0313" w:rsidRDefault="000A0313" w:rsidP="000A0313">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健康管理や余暇の過ごし方について理解し，実践すること。</w:t>
            </w:r>
          </w:p>
          <w:p w14:paraId="55673D7B" w14:textId="77777777" w:rsidR="00A06B91" w:rsidRPr="00B1288D" w:rsidRDefault="000A0313" w:rsidP="000A031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0A0313">
              <w:rPr>
                <w:rFonts w:ascii="BIZ UDP明朝 Medium" w:eastAsia="BIZ UDP明朝 Medium" w:hAnsi="BIZ UDP明朝 Medium" w:cs="メイリオ" w:hint="eastAsia"/>
                <w:kern w:val="0"/>
                <w:sz w:val="18"/>
                <w:szCs w:val="18"/>
              </w:rPr>
              <w:t>望ましい生活環境や健康管理及び自分に合った余暇の過ごし方について考え，表現すること。</w:t>
            </w:r>
          </w:p>
        </w:tc>
        <w:tc>
          <w:tcPr>
            <w:tcW w:w="3562" w:type="dxa"/>
            <w:tcBorders>
              <w:bottom w:val="single" w:sz="4" w:space="0" w:color="auto"/>
              <w:right w:val="single" w:sz="18" w:space="0" w:color="auto"/>
            </w:tcBorders>
          </w:tcPr>
          <w:p w14:paraId="7B927CC0" w14:textId="0E6E0DD4" w:rsidR="00041CDA" w:rsidRDefault="00041CDA" w:rsidP="00041CD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「健康管理と余暇」</w:t>
            </w:r>
          </w:p>
          <w:p w14:paraId="3DC8BD1F" w14:textId="645C23E7" w:rsidR="00041CDA" w:rsidRDefault="00041CDA" w:rsidP="00041CD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＊特別支援教育ならではの分野。あとは、ｐ494の内容解説参考</w:t>
            </w:r>
          </w:p>
          <w:p w14:paraId="590C3357" w14:textId="77777777" w:rsidR="00041CDA" w:rsidRDefault="00041CDA" w:rsidP="00041CD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キーワード</w:t>
            </w:r>
          </w:p>
          <w:p w14:paraId="5B7A8EFE" w14:textId="77777777" w:rsidR="00041CDA" w:rsidRDefault="00041CDA" w:rsidP="00041CD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・自分に合った健康管理や余暇</w:t>
            </w:r>
          </w:p>
          <w:p w14:paraId="74AE8AD8" w14:textId="28151C16" w:rsidR="00A10822" w:rsidRPr="00FF5527" w:rsidRDefault="00041CDA" w:rsidP="00041CD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・家庭生活における自分の生活を見直し、規則正しく健康に</w:t>
            </w:r>
          </w:p>
        </w:tc>
      </w:tr>
      <w:tr w:rsidR="008B0419" w:rsidRPr="00525595" w14:paraId="14FA2769" w14:textId="77777777" w:rsidTr="00A549C1">
        <w:trPr>
          <w:trHeight w:val="1067"/>
        </w:trPr>
        <w:tc>
          <w:tcPr>
            <w:tcW w:w="6284" w:type="dxa"/>
            <w:tcBorders>
              <w:left w:val="single" w:sz="18" w:space="0" w:color="auto"/>
            </w:tcBorders>
          </w:tcPr>
          <w:p w14:paraId="268D6C21" w14:textId="2595755E" w:rsidR="00B1288D" w:rsidRDefault="00B1288D" w:rsidP="00B1288D">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家庭分野Ａ家族・家庭生活</w:t>
            </w:r>
            <w:r w:rsidR="00C17F03">
              <w:rPr>
                <w:rFonts w:ascii="BIZ UDゴシック" w:eastAsia="BIZ UDゴシック" w:hAnsi="BIZ UDゴシック" w:cs="メイリオ" w:hint="eastAsia"/>
                <w:b/>
                <w:kern w:val="0"/>
                <w:sz w:val="18"/>
                <w:szCs w:val="18"/>
              </w:rPr>
              <w:t xml:space="preserve">　</w:t>
            </w:r>
            <w:r w:rsidR="00C17F03" w:rsidRPr="00C17F03">
              <w:rPr>
                <w:rFonts w:ascii="BIZ UDゴシック" w:eastAsia="BIZ UDゴシック" w:hAnsi="BIZ UDゴシック" w:cs="メイリオ" w:hint="eastAsia"/>
                <w:b/>
                <w:kern w:val="0"/>
                <w:sz w:val="18"/>
                <w:szCs w:val="18"/>
                <w:bdr w:val="single" w:sz="4" w:space="0" w:color="auto"/>
              </w:rPr>
              <w:t>生活単元学習</w:t>
            </w:r>
          </w:p>
          <w:p w14:paraId="1A7A07C1" w14:textId="77777777" w:rsidR="000A0313" w:rsidRDefault="000A0313" w:rsidP="000A0313">
            <w:pPr>
              <w:spacing w:line="200" w:lineRule="exact"/>
              <w:ind w:left="180" w:hangingChars="100" w:hanging="180"/>
              <w:jc w:val="left"/>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エ　</w:t>
            </w:r>
            <w:r w:rsidRPr="00E328C5">
              <w:rPr>
                <w:rFonts w:ascii="BIZ UDゴシック" w:eastAsia="BIZ UDゴシック" w:hAnsi="BIZ UDゴシック" w:cs="メイリオ" w:hint="eastAsia"/>
                <w:b/>
                <w:kern w:val="0"/>
                <w:sz w:val="18"/>
                <w:szCs w:val="18"/>
              </w:rPr>
              <w:t>家族や地域の人々との関わり</w:t>
            </w:r>
            <w:r>
              <w:rPr>
                <w:rFonts w:ascii="BIZ UDゴシック" w:eastAsia="BIZ UDゴシック" w:hAnsi="BIZ UDゴシック" w:cs="メイリオ" w:hint="eastAsia"/>
                <w:b/>
                <w:kern w:val="0"/>
                <w:sz w:val="18"/>
                <w:szCs w:val="18"/>
              </w:rPr>
              <w:t>：</w:t>
            </w:r>
            <w:r w:rsidRPr="00461329">
              <w:rPr>
                <w:rFonts w:ascii="BIZ UDゴシック" w:eastAsia="BIZ UDゴシック" w:hAnsi="BIZ UDゴシック" w:cs="メイリオ" w:hint="eastAsia"/>
                <w:kern w:val="0"/>
                <w:sz w:val="18"/>
                <w:szCs w:val="18"/>
              </w:rPr>
              <w:t>家族との触れ合いや地域の人々と接することなどに関わる学習活動</w:t>
            </w:r>
          </w:p>
          <w:p w14:paraId="568841D1" w14:textId="77777777" w:rsidR="000A0313" w:rsidRDefault="000A0313" w:rsidP="000A0313">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E328C5">
              <w:rPr>
                <w:rFonts w:ascii="BIZ UDP明朝 Medium" w:eastAsia="BIZ UDP明朝 Medium" w:hAnsi="BIZ UDP明朝 Medium" w:cs="メイリオ" w:hint="eastAsia"/>
                <w:kern w:val="0"/>
                <w:sz w:val="18"/>
                <w:szCs w:val="18"/>
              </w:rPr>
              <w:t>地域生活や地域の活動について調べて，理解すること。</w:t>
            </w:r>
          </w:p>
          <w:p w14:paraId="4451CC70" w14:textId="77777777" w:rsidR="007477E8" w:rsidRPr="00B1288D" w:rsidRDefault="000A0313" w:rsidP="000A0313">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家族との触れ合いや地域生活に関心をもち，家族や地域の人々と地域活動への関わりについて気付き，表現すること。</w:t>
            </w:r>
          </w:p>
        </w:tc>
        <w:tc>
          <w:tcPr>
            <w:tcW w:w="3562" w:type="dxa"/>
            <w:tcBorders>
              <w:right w:val="single" w:sz="18" w:space="0" w:color="auto"/>
            </w:tcBorders>
          </w:tcPr>
          <w:p w14:paraId="68CB82C6" w14:textId="5CFBB39C" w:rsidR="00041CDA" w:rsidRDefault="00041CDA" w:rsidP="000D2AF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w:t>
            </w:r>
          </w:p>
          <w:p w14:paraId="61792ED0" w14:textId="4D239302" w:rsidR="00304915" w:rsidRDefault="00041CDA" w:rsidP="000D2AF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56F24A50" w14:textId="77777777" w:rsidR="00041CDA" w:rsidRDefault="00041CDA" w:rsidP="000D2AF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＊各教科等を合わせた指導において、内容解説P494を内容に触れて達成できるようにする。</w:t>
            </w:r>
          </w:p>
          <w:p w14:paraId="07FCDCED" w14:textId="77777777" w:rsidR="00041CDA" w:rsidRDefault="00041CDA" w:rsidP="000D2AF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キーワード</w:t>
            </w:r>
          </w:p>
          <w:p w14:paraId="111CB28B" w14:textId="47F98D18" w:rsidR="00041CDA" w:rsidRPr="00304915" w:rsidRDefault="00041CDA" w:rsidP="000D2AF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・学校の周りの商店等で働く人や近所に暮らす人との交流</w:t>
            </w:r>
          </w:p>
        </w:tc>
      </w:tr>
      <w:tr w:rsidR="00A549C1" w:rsidRPr="00525595" w14:paraId="0711CDAE" w14:textId="77777777" w:rsidTr="00A549C1">
        <w:trPr>
          <w:trHeight w:val="1067"/>
        </w:trPr>
        <w:tc>
          <w:tcPr>
            <w:tcW w:w="6284" w:type="dxa"/>
            <w:tcBorders>
              <w:left w:val="single" w:sz="18" w:space="0" w:color="auto"/>
            </w:tcBorders>
          </w:tcPr>
          <w:p w14:paraId="5BC6A15D" w14:textId="228370B3" w:rsidR="00B1288D" w:rsidRDefault="00B1288D" w:rsidP="00B1288D">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家庭分野Ｂ衣食住の生活</w:t>
            </w:r>
            <w:r w:rsidR="00C17F03">
              <w:rPr>
                <w:rFonts w:ascii="BIZ UDゴシック" w:eastAsia="BIZ UDゴシック" w:hAnsi="BIZ UDゴシック" w:cs="メイリオ" w:hint="eastAsia"/>
                <w:b/>
                <w:sz w:val="18"/>
                <w:szCs w:val="18"/>
              </w:rPr>
              <w:t xml:space="preserve">　</w:t>
            </w:r>
            <w:r w:rsidR="00C17F03" w:rsidRPr="00C17F03">
              <w:rPr>
                <w:rFonts w:ascii="BIZ UDゴシック" w:eastAsia="BIZ UDゴシック" w:hAnsi="BIZ UDゴシック" w:cs="メイリオ" w:hint="eastAsia"/>
                <w:b/>
                <w:sz w:val="18"/>
                <w:szCs w:val="18"/>
                <w:bdr w:val="single" w:sz="4" w:space="0" w:color="auto"/>
              </w:rPr>
              <w:t>生活単元学習</w:t>
            </w:r>
          </w:p>
          <w:p w14:paraId="6E294BCB" w14:textId="77777777" w:rsidR="007477E8" w:rsidRPr="00545B38" w:rsidRDefault="007477E8" w:rsidP="007477E8">
            <w:pPr>
              <w:spacing w:line="200" w:lineRule="exact"/>
              <w:ind w:left="180" w:hangingChars="100" w:hanging="180"/>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エ　衣服の着用と手入れ</w:t>
            </w:r>
            <w:r>
              <w:rPr>
                <w:rFonts w:ascii="BIZ UDゴシック" w:eastAsia="BIZ UDゴシック" w:hAnsi="BIZ UDゴシック" w:cs="メイリオ" w:hint="eastAsia"/>
                <w:b/>
                <w:sz w:val="18"/>
                <w:szCs w:val="18"/>
              </w:rPr>
              <w:t>：</w:t>
            </w:r>
            <w:r w:rsidRPr="00545B38">
              <w:rPr>
                <w:rFonts w:ascii="BIZ UDゴシック" w:eastAsia="BIZ UDゴシック" w:hAnsi="BIZ UDゴシック" w:cs="メイリオ" w:hint="eastAsia"/>
                <w:sz w:val="18"/>
                <w:szCs w:val="18"/>
              </w:rPr>
              <w:t>衣服の手入れや洗濯の仕方などに関わる学習活動</w:t>
            </w:r>
          </w:p>
          <w:p w14:paraId="414D90E0" w14:textId="77777777" w:rsidR="007477E8" w:rsidRDefault="007477E8" w:rsidP="007477E8">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（ア）日常着の使い分けや手入れの仕方などについて理解し，実践すること。</w:t>
            </w:r>
          </w:p>
          <w:p w14:paraId="57BBAB07" w14:textId="77777777" w:rsidR="00A549C1" w:rsidRPr="007477E8" w:rsidRDefault="007477E8" w:rsidP="007477E8">
            <w:pPr>
              <w:spacing w:line="200" w:lineRule="exact"/>
              <w:rPr>
                <w:rFonts w:ascii="BIZ UDPゴシック" w:eastAsia="BIZ UDPゴシック" w:hAnsi="BIZ UDPゴシック" w:cs="メイリオ"/>
                <w:b/>
                <w:kern w:val="0"/>
                <w:sz w:val="18"/>
                <w:szCs w:val="18"/>
              </w:rPr>
            </w:pPr>
            <w:r>
              <w:rPr>
                <w:rFonts w:ascii="BIZ UDP明朝 Medium" w:eastAsia="BIZ UDP明朝 Medium" w:hAnsi="BIZ UDP明朝 Medium" w:cs="メイリオ" w:hint="eastAsia"/>
                <w:sz w:val="18"/>
                <w:szCs w:val="18"/>
              </w:rPr>
              <w:t>（</w:t>
            </w:r>
            <w:r w:rsidRPr="00545B3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45B38">
              <w:rPr>
                <w:rFonts w:ascii="BIZ UDP明朝 Medium" w:eastAsia="BIZ UDP明朝 Medium" w:hAnsi="BIZ UDP明朝 Medium" w:cs="メイリオ" w:hint="eastAsia"/>
                <w:sz w:val="18"/>
                <w:szCs w:val="18"/>
              </w:rPr>
              <w:t>日常着の快適な着方や手入れの仕方を考え，工夫すること。</w:t>
            </w:r>
          </w:p>
        </w:tc>
        <w:tc>
          <w:tcPr>
            <w:tcW w:w="3562" w:type="dxa"/>
            <w:tcBorders>
              <w:right w:val="single" w:sz="18" w:space="0" w:color="auto"/>
            </w:tcBorders>
          </w:tcPr>
          <w:p w14:paraId="16FEF9CB" w14:textId="446B8F55" w:rsidR="00ED388E" w:rsidRDefault="00ED388E"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「日常着の使い分けや手入れ」（仮）</w:t>
            </w:r>
          </w:p>
          <w:p w14:paraId="6D66933A" w14:textId="723C8674" w:rsidR="00A549C1" w:rsidRDefault="00ED388E"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21C5647B" w14:textId="77777777" w:rsidR="00ED388E" w:rsidRDefault="00ED388E"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＊小の指導要領と（イ）は同じであるが、内容解説が（ア）の部分においては、目的、時期等の着方について触れている。</w:t>
            </w:r>
          </w:p>
          <w:p w14:paraId="559D1A96" w14:textId="43CE1F48" w:rsidR="00ED388E" w:rsidRPr="00FF5527" w:rsidRDefault="00ED388E"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解説内容から授業を組み立てる。季節に応じた着方に関しては、1段階で指導。</w:t>
            </w:r>
          </w:p>
        </w:tc>
      </w:tr>
      <w:tr w:rsidR="00B1288D" w:rsidRPr="00525595" w14:paraId="31CF05AF" w14:textId="77777777" w:rsidTr="00A549C1">
        <w:trPr>
          <w:trHeight w:val="1067"/>
        </w:trPr>
        <w:tc>
          <w:tcPr>
            <w:tcW w:w="6284" w:type="dxa"/>
            <w:tcBorders>
              <w:left w:val="single" w:sz="18" w:space="0" w:color="auto"/>
            </w:tcBorders>
          </w:tcPr>
          <w:p w14:paraId="510C2FE0" w14:textId="51639770" w:rsidR="00B1288D" w:rsidRDefault="00B1288D" w:rsidP="00B1288D">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家庭分野Ｂ衣食住の生活</w:t>
            </w:r>
            <w:r w:rsidR="00C17F03">
              <w:rPr>
                <w:rFonts w:ascii="BIZ UDゴシック" w:eastAsia="BIZ UDゴシック" w:hAnsi="BIZ UDゴシック" w:cs="メイリオ" w:hint="eastAsia"/>
                <w:b/>
                <w:sz w:val="18"/>
                <w:szCs w:val="18"/>
              </w:rPr>
              <w:t xml:space="preserve">　</w:t>
            </w:r>
            <w:r w:rsidR="00C17F03" w:rsidRPr="00C17F03">
              <w:rPr>
                <w:rFonts w:ascii="BIZ UDゴシック" w:eastAsia="BIZ UDゴシック" w:hAnsi="BIZ UDゴシック" w:cs="メイリオ" w:hint="eastAsia"/>
                <w:b/>
                <w:sz w:val="18"/>
                <w:szCs w:val="18"/>
                <w:bdr w:val="single" w:sz="4" w:space="0" w:color="auto"/>
              </w:rPr>
              <w:t>生活単元学習</w:t>
            </w:r>
          </w:p>
          <w:p w14:paraId="5B958FE5" w14:textId="77777777" w:rsidR="007477E8" w:rsidRPr="00545B38" w:rsidRDefault="007477E8" w:rsidP="007477E8">
            <w:pPr>
              <w:spacing w:line="200" w:lineRule="exact"/>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オ　快適で安全な住まい方</w:t>
            </w:r>
            <w:r>
              <w:rPr>
                <w:rFonts w:ascii="BIZ UDゴシック" w:eastAsia="BIZ UDゴシック" w:hAnsi="BIZ UDゴシック" w:cs="メイリオ" w:hint="eastAsia"/>
                <w:b/>
                <w:sz w:val="18"/>
                <w:szCs w:val="18"/>
              </w:rPr>
              <w:t>：</w:t>
            </w:r>
            <w:r w:rsidRPr="00545B38">
              <w:rPr>
                <w:rFonts w:ascii="BIZ UDゴシック" w:eastAsia="BIZ UDゴシック" w:hAnsi="BIZ UDゴシック" w:cs="メイリオ" w:hint="eastAsia"/>
                <w:sz w:val="18"/>
                <w:szCs w:val="18"/>
              </w:rPr>
              <w:t>住まいの整理・整頓や清掃などに関わる学習活動</w:t>
            </w:r>
          </w:p>
          <w:p w14:paraId="13BE3722" w14:textId="77777777" w:rsidR="007477E8" w:rsidRDefault="007477E8" w:rsidP="007477E8">
            <w:pPr>
              <w:spacing w:line="200" w:lineRule="exact"/>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（ア）快適な住まい方や，安全について理解し，実践すること。</w:t>
            </w:r>
          </w:p>
          <w:p w14:paraId="0355DF42" w14:textId="77777777" w:rsidR="00B1288D" w:rsidRPr="007477E8" w:rsidRDefault="007477E8" w:rsidP="007477E8">
            <w:pPr>
              <w:spacing w:line="200" w:lineRule="exact"/>
              <w:rPr>
                <w:rFonts w:ascii="BIZ UDゴシック" w:eastAsia="BIZ UDゴシック" w:hAnsi="BIZ UDゴシック" w:cs="メイリオ"/>
                <w:b/>
                <w:sz w:val="18"/>
                <w:szCs w:val="18"/>
              </w:rPr>
            </w:pPr>
            <w:r w:rsidRPr="00545B38">
              <w:rPr>
                <w:rFonts w:ascii="BIZ UDP明朝 Medium" w:eastAsia="BIZ UDP明朝 Medium" w:hAnsi="BIZ UDP明朝 Medium" w:cs="メイリオ" w:hint="eastAsia"/>
                <w:sz w:val="18"/>
                <w:szCs w:val="18"/>
              </w:rPr>
              <w:t>（イ）季節の変化に合わせた快適な住まい方に気付き，工夫すること。</w:t>
            </w:r>
          </w:p>
        </w:tc>
        <w:tc>
          <w:tcPr>
            <w:tcW w:w="3562" w:type="dxa"/>
            <w:tcBorders>
              <w:right w:val="single" w:sz="18" w:space="0" w:color="auto"/>
            </w:tcBorders>
          </w:tcPr>
          <w:p w14:paraId="29FDF48E" w14:textId="77777777" w:rsidR="00B1288D" w:rsidRDefault="001F18D0"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★特別支援独自</w:t>
            </w:r>
          </w:p>
          <w:p w14:paraId="1357FB9B" w14:textId="77777777" w:rsidR="001F18D0" w:rsidRDefault="001F18D0" w:rsidP="001F18D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＊中の指導要領、自然災害、家庭内の事故などが、特別支援の内容解説からは一番近い。それに併せて、「防犯」を指導する。</w:t>
            </w:r>
          </w:p>
          <w:p w14:paraId="264A8765" w14:textId="77777777" w:rsidR="001F18D0" w:rsidRDefault="001F18D0" w:rsidP="001F18D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ただし、思・判・表については、小の内容である可能性が高く、ここの組み合わせは疑問がつく。要注意。</w:t>
            </w:r>
          </w:p>
          <w:p w14:paraId="3FDB82BB" w14:textId="77777777" w:rsidR="001F18D0" w:rsidRDefault="001F18D0" w:rsidP="001F18D0">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参考</w:t>
            </w:r>
          </w:p>
          <w:p w14:paraId="34D3CDE6" w14:textId="77777777" w:rsidR="001F18D0" w:rsidRDefault="001F18D0" w:rsidP="001F18D0">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 xml:space="preserve">　「住生活と自立」</w:t>
            </w:r>
          </w:p>
          <w:p w14:paraId="3C8EB2DE" w14:textId="77777777" w:rsidR="001F18D0" w:rsidRDefault="001F18D0" w:rsidP="001F18D0">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4970BEF9" w14:textId="77777777" w:rsidR="001F18D0" w:rsidRPr="001F18D0" w:rsidRDefault="001F18D0" w:rsidP="001F18D0">
            <w:pPr>
              <w:adjustRightInd w:val="0"/>
              <w:snapToGrid w:val="0"/>
              <w:spacing w:line="240" w:lineRule="exact"/>
              <w:ind w:left="180" w:hangingChars="100" w:hanging="180"/>
              <w:jc w:val="left"/>
              <w:rPr>
                <w:rFonts w:ascii="BIZ UDP明朝 Medium" w:eastAsia="BIZ UDP明朝 Medium" w:hAnsi="BIZ UDP明朝 Medium"/>
                <w:strike/>
                <w:sz w:val="18"/>
              </w:rPr>
            </w:pPr>
            <w:r w:rsidRPr="001F18D0">
              <w:rPr>
                <w:rFonts w:ascii="BIZ UDP明朝 Medium" w:eastAsia="BIZ UDP明朝 Medium" w:hAnsi="BIZ UDP明朝 Medium" w:hint="eastAsia"/>
                <w:strike/>
                <w:sz w:val="18"/>
              </w:rPr>
              <w:t>①住まいの役割と住まい方を考えよう</w:t>
            </w:r>
          </w:p>
          <w:p w14:paraId="055B2583" w14:textId="77777777" w:rsidR="001F18D0" w:rsidRDefault="001F18D0" w:rsidP="001F18D0">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②住まいの安全について考えよう</w:t>
            </w:r>
          </w:p>
          <w:p w14:paraId="14BAB7E8" w14:textId="77777777" w:rsidR="001F18D0" w:rsidRPr="001F18D0" w:rsidRDefault="001F18D0" w:rsidP="001F18D0">
            <w:pPr>
              <w:adjustRightInd w:val="0"/>
              <w:snapToGrid w:val="0"/>
              <w:spacing w:line="240" w:lineRule="exact"/>
              <w:ind w:left="180" w:hangingChars="100" w:hanging="180"/>
              <w:jc w:val="left"/>
              <w:rPr>
                <w:rFonts w:ascii="BIZ UDP明朝 Medium" w:eastAsia="BIZ UDP明朝 Medium" w:hAnsi="BIZ UDP明朝 Medium"/>
                <w:sz w:val="18"/>
              </w:rPr>
            </w:pPr>
            <w:r w:rsidRPr="001F18D0">
              <w:rPr>
                <w:rFonts w:ascii="BIZ UDP明朝 Medium" w:eastAsia="BIZ UDP明朝 Medium" w:hAnsi="BIZ UDP明朝 Medium" w:hint="eastAsia"/>
                <w:sz w:val="18"/>
              </w:rPr>
              <w:t>③災害に備えた住まいの安全について考えよう</w:t>
            </w:r>
          </w:p>
          <w:p w14:paraId="5A2E044A" w14:textId="77777777" w:rsidR="001F18D0" w:rsidRPr="001F18D0" w:rsidRDefault="001F18D0" w:rsidP="001F18D0">
            <w:pPr>
              <w:adjustRightInd w:val="0"/>
              <w:snapToGrid w:val="0"/>
              <w:spacing w:line="240" w:lineRule="exact"/>
              <w:ind w:left="180" w:hangingChars="100" w:hanging="180"/>
              <w:jc w:val="left"/>
              <w:rPr>
                <w:rFonts w:ascii="BIZ UDP明朝 Medium" w:eastAsia="BIZ UDP明朝 Medium" w:hAnsi="BIZ UDP明朝 Medium"/>
                <w:strike/>
                <w:sz w:val="18"/>
              </w:rPr>
            </w:pPr>
            <w:r w:rsidRPr="001F18D0">
              <w:rPr>
                <w:rFonts w:ascii="BIZ UDP明朝 Medium" w:eastAsia="BIZ UDP明朝 Medium" w:hAnsi="BIZ UDP明朝 Medium" w:hint="eastAsia"/>
                <w:strike/>
                <w:sz w:val="18"/>
              </w:rPr>
              <w:t>④健康で快適な室内環境を工夫しよう</w:t>
            </w:r>
          </w:p>
          <w:p w14:paraId="32676FE3" w14:textId="77777777" w:rsidR="001F18D0" w:rsidRPr="001F18D0" w:rsidRDefault="001F18D0" w:rsidP="001F18D0">
            <w:pPr>
              <w:adjustRightInd w:val="0"/>
              <w:snapToGrid w:val="0"/>
              <w:spacing w:line="240" w:lineRule="exact"/>
              <w:ind w:left="180" w:hangingChars="100" w:hanging="180"/>
              <w:jc w:val="left"/>
              <w:rPr>
                <w:rFonts w:ascii="BIZ UDP明朝 Medium" w:eastAsia="BIZ UDP明朝 Medium" w:hAnsi="BIZ UDP明朝 Medium"/>
                <w:strike/>
                <w:sz w:val="18"/>
              </w:rPr>
            </w:pPr>
            <w:r w:rsidRPr="001F18D0">
              <w:rPr>
                <w:rFonts w:ascii="BIZ UDP明朝 Medium" w:eastAsia="BIZ UDP明朝 Medium" w:hAnsi="BIZ UDP明朝 Medium" w:hint="eastAsia"/>
                <w:strike/>
                <w:sz w:val="18"/>
              </w:rPr>
              <w:t>⑤よりよい住生活を目指して</w:t>
            </w:r>
          </w:p>
          <w:p w14:paraId="10629A88" w14:textId="2E984B87" w:rsidR="001F18D0" w:rsidRPr="001F18D0" w:rsidRDefault="001F18D0" w:rsidP="001F18D0">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＋特別支援では「防犯」</w:t>
            </w:r>
          </w:p>
        </w:tc>
      </w:tr>
      <w:tr w:rsidR="00B1288D" w:rsidRPr="00525595" w14:paraId="4EFDD4D2" w14:textId="77777777" w:rsidTr="00A549C1">
        <w:trPr>
          <w:trHeight w:val="1067"/>
        </w:trPr>
        <w:tc>
          <w:tcPr>
            <w:tcW w:w="6284" w:type="dxa"/>
            <w:tcBorders>
              <w:left w:val="single" w:sz="18" w:space="0" w:color="auto"/>
            </w:tcBorders>
          </w:tcPr>
          <w:p w14:paraId="6E19DFD7" w14:textId="0EA1CE14" w:rsidR="00B1288D" w:rsidRDefault="00B1288D" w:rsidP="00B1288D">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家庭分野Ｃ消費生活・環境</w:t>
            </w:r>
            <w:r w:rsidR="00C17F03">
              <w:rPr>
                <w:rFonts w:ascii="BIZ UDゴシック" w:eastAsia="BIZ UDゴシック" w:hAnsi="BIZ UDゴシック" w:cs="メイリオ" w:hint="eastAsia"/>
                <w:b/>
                <w:sz w:val="18"/>
                <w:szCs w:val="18"/>
              </w:rPr>
              <w:t xml:space="preserve">　</w:t>
            </w:r>
            <w:r w:rsidR="00C17F03" w:rsidRPr="00C17F03">
              <w:rPr>
                <w:rFonts w:ascii="BIZ UDゴシック" w:eastAsia="BIZ UDゴシック" w:hAnsi="BIZ UDゴシック" w:cs="メイリオ" w:hint="eastAsia"/>
                <w:b/>
                <w:sz w:val="18"/>
                <w:szCs w:val="18"/>
                <w:bdr w:val="single" w:sz="4" w:space="0" w:color="auto"/>
              </w:rPr>
              <w:t>作業学習</w:t>
            </w:r>
          </w:p>
          <w:p w14:paraId="71AD3011" w14:textId="77777777" w:rsidR="007477E8" w:rsidRPr="005E1A4A" w:rsidRDefault="007477E8" w:rsidP="007477E8">
            <w:pPr>
              <w:spacing w:line="200" w:lineRule="exact"/>
              <w:ind w:left="180" w:hangingChars="100" w:hanging="180"/>
              <w:rPr>
                <w:rFonts w:ascii="BIZ UDゴシック" w:eastAsia="BIZ UDゴシック" w:hAnsi="BIZ UDゴシック" w:cs="メイリオ"/>
                <w:b/>
                <w:sz w:val="18"/>
                <w:szCs w:val="18"/>
              </w:rPr>
            </w:pPr>
            <w:r w:rsidRPr="005E1A4A">
              <w:rPr>
                <w:rFonts w:ascii="BIZ UDゴシック" w:eastAsia="BIZ UDゴシック" w:hAnsi="BIZ UDゴシック" w:cs="メイリオ" w:hint="eastAsia"/>
                <w:b/>
                <w:sz w:val="18"/>
                <w:szCs w:val="18"/>
              </w:rPr>
              <w:t>イ　環境に配慮した生活</w:t>
            </w:r>
            <w:r>
              <w:rPr>
                <w:rFonts w:ascii="BIZ UDゴシック" w:eastAsia="BIZ UDゴシック" w:hAnsi="BIZ UDゴシック" w:cs="メイリオ" w:hint="eastAsia"/>
                <w:b/>
                <w:sz w:val="18"/>
                <w:szCs w:val="18"/>
              </w:rPr>
              <w:t>：</w:t>
            </w:r>
            <w:r w:rsidRPr="005E1A4A">
              <w:rPr>
                <w:rFonts w:ascii="BIZ UDゴシック" w:eastAsia="BIZ UDゴシック" w:hAnsi="BIZ UDゴシック" w:cs="メイリオ" w:hint="eastAsia"/>
                <w:b/>
                <w:sz w:val="18"/>
                <w:szCs w:val="18"/>
              </w:rPr>
              <w:t>自分の生活と環境との関連などに関わる学習活動</w:t>
            </w:r>
          </w:p>
          <w:p w14:paraId="1C19EAD9" w14:textId="77777777" w:rsidR="007477E8" w:rsidRDefault="007477E8" w:rsidP="007477E8">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w:t>
            </w:r>
            <w:r w:rsidRPr="00461329">
              <w:rPr>
                <w:rFonts w:ascii="BIZ UDP明朝 Medium" w:eastAsia="BIZ UDP明朝 Medium" w:hAnsi="BIZ UDP明朝 Medium" w:cs="メイリオ" w:hint="eastAsia"/>
                <w:kern w:val="0"/>
                <w:sz w:val="18"/>
                <w:szCs w:val="18"/>
              </w:rPr>
              <w:t>身近な生活の中での環境との関わりや環境に配慮した物の使い方などについて理解し，実践すること。</w:t>
            </w:r>
          </w:p>
          <w:p w14:paraId="29534540" w14:textId="77777777" w:rsidR="007477E8" w:rsidRDefault="007477E8" w:rsidP="007477E8">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（イ）身近な生活の中で，環境との関わりや環境に配慮した生活について考えて，物の使い方などを工夫すること。</w:t>
            </w:r>
          </w:p>
          <w:p w14:paraId="7A94677C" w14:textId="77777777" w:rsidR="00B1288D" w:rsidRPr="007477E8" w:rsidRDefault="00B1288D" w:rsidP="007477E8">
            <w:pPr>
              <w:spacing w:line="200" w:lineRule="exact"/>
              <w:rPr>
                <w:rFonts w:ascii="BIZ UDゴシック" w:eastAsia="BIZ UDゴシック" w:hAnsi="BIZ UDゴシック" w:cs="メイリオ"/>
                <w:b/>
                <w:sz w:val="18"/>
                <w:szCs w:val="18"/>
              </w:rPr>
            </w:pPr>
          </w:p>
        </w:tc>
        <w:tc>
          <w:tcPr>
            <w:tcW w:w="3562" w:type="dxa"/>
            <w:tcBorders>
              <w:right w:val="single" w:sz="18" w:space="0" w:color="auto"/>
            </w:tcBorders>
          </w:tcPr>
          <w:p w14:paraId="0FB6384B" w14:textId="77777777" w:rsidR="00852111" w:rsidRDefault="00852111" w:rsidP="0085211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★一段階、二段階、ほぼ同じ。一段階を踏まえて二段階。以下が参考。知的の内容解説が取組みの中心で、取り扱いを決めていく。</w:t>
            </w:r>
          </w:p>
          <w:p w14:paraId="574DB726" w14:textId="77777777" w:rsidR="00926306" w:rsidRDefault="00926306" w:rsidP="00BC65D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「物を生かして住みやすく」＊小5家庭科</w:t>
            </w:r>
          </w:p>
          <w:p w14:paraId="7FB5E7CE" w14:textId="77777777" w:rsidR="00926306" w:rsidRDefault="00926306" w:rsidP="00BC65D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①身の回りや生活の場を見つめよう</w:t>
            </w:r>
          </w:p>
          <w:p w14:paraId="558AF804" w14:textId="77777777" w:rsidR="00926306" w:rsidRDefault="00926306" w:rsidP="00BC65D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②身の回りをきれいにしよう</w:t>
            </w:r>
          </w:p>
          <w:p w14:paraId="593DA85C" w14:textId="77777777" w:rsidR="00926306" w:rsidRDefault="00926306" w:rsidP="00BC65D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③物を生かして快適に生活しよう</w:t>
            </w:r>
          </w:p>
          <w:p w14:paraId="5915FC1A" w14:textId="77777777" w:rsidR="00926306" w:rsidRDefault="00926306" w:rsidP="00BC65DC">
            <w:pPr>
              <w:adjustRightInd w:val="0"/>
              <w:snapToGrid w:val="0"/>
              <w:spacing w:line="240" w:lineRule="exact"/>
              <w:rPr>
                <w:rFonts w:ascii="BIZ UDP明朝 Medium" w:eastAsia="BIZ UDP明朝 Medium" w:hAnsi="BIZ UDP明朝 Medium"/>
                <w:sz w:val="18"/>
              </w:rPr>
            </w:pPr>
          </w:p>
          <w:p w14:paraId="2A530BF1" w14:textId="6610257E" w:rsidR="00926306" w:rsidRPr="00FF5527" w:rsidRDefault="00926306" w:rsidP="00BC65D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＊ほぼ小の内容と同じ。①の身の回りの整理・整頓から、使える物、使えない物に着目させ、その中で、まだ修理すれば使える物、作りかえたら使えたりする物などの流れの中</w:t>
            </w:r>
            <w:r>
              <w:rPr>
                <w:rFonts w:ascii="BIZ UDP明朝 Medium" w:eastAsia="BIZ UDP明朝 Medium" w:hAnsi="BIZ UDP明朝 Medium" w:hint="eastAsia"/>
                <w:sz w:val="18"/>
              </w:rPr>
              <w:lastRenderedPageBreak/>
              <w:t>で、見方・考え方を働かせて、指導内容を押さえていく。</w:t>
            </w:r>
          </w:p>
        </w:tc>
      </w:tr>
    </w:tbl>
    <w:p w14:paraId="7ADA65EF"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AC1E" w14:textId="77777777" w:rsidR="00BD3213" w:rsidRDefault="00BD3213" w:rsidP="00212913">
      <w:r>
        <w:separator/>
      </w:r>
    </w:p>
  </w:endnote>
  <w:endnote w:type="continuationSeparator" w:id="0">
    <w:p w14:paraId="55ADBB87" w14:textId="77777777" w:rsidR="00BD3213" w:rsidRDefault="00BD321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300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59384" w14:textId="77777777" w:rsidR="00BD3213" w:rsidRDefault="00BD3213" w:rsidP="00212913">
      <w:r>
        <w:separator/>
      </w:r>
    </w:p>
  </w:footnote>
  <w:footnote w:type="continuationSeparator" w:id="0">
    <w:p w14:paraId="3BC2479E" w14:textId="77777777" w:rsidR="00BD3213" w:rsidRDefault="00BD3213"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41CDA"/>
    <w:rsid w:val="0005271D"/>
    <w:rsid w:val="00056ED0"/>
    <w:rsid w:val="000609B7"/>
    <w:rsid w:val="000646FF"/>
    <w:rsid w:val="00073E61"/>
    <w:rsid w:val="000944BB"/>
    <w:rsid w:val="000A0313"/>
    <w:rsid w:val="000A0FC9"/>
    <w:rsid w:val="000A2CC8"/>
    <w:rsid w:val="000A5B05"/>
    <w:rsid w:val="000D2AFD"/>
    <w:rsid w:val="000D36F2"/>
    <w:rsid w:val="000E07F3"/>
    <w:rsid w:val="000E3115"/>
    <w:rsid w:val="000E67C8"/>
    <w:rsid w:val="000F3191"/>
    <w:rsid w:val="000F3430"/>
    <w:rsid w:val="000F67FE"/>
    <w:rsid w:val="00110D45"/>
    <w:rsid w:val="0011129F"/>
    <w:rsid w:val="00152BC1"/>
    <w:rsid w:val="001610E8"/>
    <w:rsid w:val="00167105"/>
    <w:rsid w:val="00180418"/>
    <w:rsid w:val="00182BEC"/>
    <w:rsid w:val="00196509"/>
    <w:rsid w:val="001B1EFF"/>
    <w:rsid w:val="001C43D5"/>
    <w:rsid w:val="001D2E46"/>
    <w:rsid w:val="001D6315"/>
    <w:rsid w:val="001E57DC"/>
    <w:rsid w:val="001F18D0"/>
    <w:rsid w:val="001F5189"/>
    <w:rsid w:val="00212913"/>
    <w:rsid w:val="00212E1C"/>
    <w:rsid w:val="00216743"/>
    <w:rsid w:val="00221E3E"/>
    <w:rsid w:val="00234042"/>
    <w:rsid w:val="00250778"/>
    <w:rsid w:val="002A1BD3"/>
    <w:rsid w:val="002A4724"/>
    <w:rsid w:val="002B4001"/>
    <w:rsid w:val="002C075B"/>
    <w:rsid w:val="002C1A03"/>
    <w:rsid w:val="002C461A"/>
    <w:rsid w:val="002E6000"/>
    <w:rsid w:val="002F6FD7"/>
    <w:rsid w:val="00304915"/>
    <w:rsid w:val="0031682A"/>
    <w:rsid w:val="00330101"/>
    <w:rsid w:val="00334EFC"/>
    <w:rsid w:val="00341285"/>
    <w:rsid w:val="00344682"/>
    <w:rsid w:val="003661D5"/>
    <w:rsid w:val="00380904"/>
    <w:rsid w:val="003810DA"/>
    <w:rsid w:val="00392651"/>
    <w:rsid w:val="003A4300"/>
    <w:rsid w:val="003A7D73"/>
    <w:rsid w:val="003B51ED"/>
    <w:rsid w:val="003D08A1"/>
    <w:rsid w:val="003E53A3"/>
    <w:rsid w:val="003F4035"/>
    <w:rsid w:val="00407B9D"/>
    <w:rsid w:val="004141D2"/>
    <w:rsid w:val="00455BDC"/>
    <w:rsid w:val="004577B8"/>
    <w:rsid w:val="00485276"/>
    <w:rsid w:val="004C68F1"/>
    <w:rsid w:val="004E6218"/>
    <w:rsid w:val="00516CE5"/>
    <w:rsid w:val="00524375"/>
    <w:rsid w:val="00525595"/>
    <w:rsid w:val="00565AFE"/>
    <w:rsid w:val="005744B1"/>
    <w:rsid w:val="005A2B16"/>
    <w:rsid w:val="005B4719"/>
    <w:rsid w:val="005C5A67"/>
    <w:rsid w:val="005C7CFF"/>
    <w:rsid w:val="005F5B20"/>
    <w:rsid w:val="005F5DD7"/>
    <w:rsid w:val="005F5F3B"/>
    <w:rsid w:val="0060551F"/>
    <w:rsid w:val="00615F65"/>
    <w:rsid w:val="00667D2E"/>
    <w:rsid w:val="00673472"/>
    <w:rsid w:val="006744BA"/>
    <w:rsid w:val="00677AA1"/>
    <w:rsid w:val="006854C6"/>
    <w:rsid w:val="006906CC"/>
    <w:rsid w:val="00690C28"/>
    <w:rsid w:val="00694A43"/>
    <w:rsid w:val="006A1075"/>
    <w:rsid w:val="006A7F65"/>
    <w:rsid w:val="006B02A2"/>
    <w:rsid w:val="006B2753"/>
    <w:rsid w:val="006B3ED1"/>
    <w:rsid w:val="006B4540"/>
    <w:rsid w:val="006D09BF"/>
    <w:rsid w:val="006E19E7"/>
    <w:rsid w:val="006F7348"/>
    <w:rsid w:val="007066AB"/>
    <w:rsid w:val="007313F1"/>
    <w:rsid w:val="007421EB"/>
    <w:rsid w:val="007477E8"/>
    <w:rsid w:val="0075240B"/>
    <w:rsid w:val="00767EC0"/>
    <w:rsid w:val="00771F4B"/>
    <w:rsid w:val="00796A7D"/>
    <w:rsid w:val="007A44F8"/>
    <w:rsid w:val="007A788B"/>
    <w:rsid w:val="007B0650"/>
    <w:rsid w:val="007C5C22"/>
    <w:rsid w:val="00804092"/>
    <w:rsid w:val="00805F27"/>
    <w:rsid w:val="00820BCB"/>
    <w:rsid w:val="0082138A"/>
    <w:rsid w:val="00823FC7"/>
    <w:rsid w:val="008266DB"/>
    <w:rsid w:val="00833C86"/>
    <w:rsid w:val="0084217B"/>
    <w:rsid w:val="008421B1"/>
    <w:rsid w:val="00852111"/>
    <w:rsid w:val="0086126A"/>
    <w:rsid w:val="008772EC"/>
    <w:rsid w:val="00897F6E"/>
    <w:rsid w:val="008A1D31"/>
    <w:rsid w:val="008A6CF9"/>
    <w:rsid w:val="008B0419"/>
    <w:rsid w:val="008B5EF0"/>
    <w:rsid w:val="008C7D94"/>
    <w:rsid w:val="008D329A"/>
    <w:rsid w:val="00901793"/>
    <w:rsid w:val="00903F4D"/>
    <w:rsid w:val="00916541"/>
    <w:rsid w:val="009247AD"/>
    <w:rsid w:val="0092597E"/>
    <w:rsid w:val="00926306"/>
    <w:rsid w:val="00930E03"/>
    <w:rsid w:val="00931A32"/>
    <w:rsid w:val="00952736"/>
    <w:rsid w:val="00962E2F"/>
    <w:rsid w:val="00983E21"/>
    <w:rsid w:val="00993DFD"/>
    <w:rsid w:val="009B05C4"/>
    <w:rsid w:val="009B2B1B"/>
    <w:rsid w:val="009B2E4B"/>
    <w:rsid w:val="009D21F8"/>
    <w:rsid w:val="009D3FCD"/>
    <w:rsid w:val="009E3D79"/>
    <w:rsid w:val="00A0053B"/>
    <w:rsid w:val="00A06B91"/>
    <w:rsid w:val="00A10822"/>
    <w:rsid w:val="00A177C3"/>
    <w:rsid w:val="00A21B50"/>
    <w:rsid w:val="00A415FB"/>
    <w:rsid w:val="00A549C1"/>
    <w:rsid w:val="00A71F86"/>
    <w:rsid w:val="00A7736D"/>
    <w:rsid w:val="00A959C2"/>
    <w:rsid w:val="00AB34CE"/>
    <w:rsid w:val="00AB647F"/>
    <w:rsid w:val="00AC49D2"/>
    <w:rsid w:val="00AD6EEA"/>
    <w:rsid w:val="00AE1687"/>
    <w:rsid w:val="00AE78FA"/>
    <w:rsid w:val="00AF5BA7"/>
    <w:rsid w:val="00B1288D"/>
    <w:rsid w:val="00B26386"/>
    <w:rsid w:val="00B33529"/>
    <w:rsid w:val="00B43190"/>
    <w:rsid w:val="00B56737"/>
    <w:rsid w:val="00B62F77"/>
    <w:rsid w:val="00B70F7C"/>
    <w:rsid w:val="00B851CE"/>
    <w:rsid w:val="00BA0DC8"/>
    <w:rsid w:val="00BA2423"/>
    <w:rsid w:val="00BA79DE"/>
    <w:rsid w:val="00BC65DC"/>
    <w:rsid w:val="00BD19D9"/>
    <w:rsid w:val="00BD3213"/>
    <w:rsid w:val="00BF1D51"/>
    <w:rsid w:val="00BF21B4"/>
    <w:rsid w:val="00BF316C"/>
    <w:rsid w:val="00BF4A46"/>
    <w:rsid w:val="00C17F03"/>
    <w:rsid w:val="00C35994"/>
    <w:rsid w:val="00C36B0C"/>
    <w:rsid w:val="00C44EB5"/>
    <w:rsid w:val="00C477A5"/>
    <w:rsid w:val="00C54446"/>
    <w:rsid w:val="00C576C6"/>
    <w:rsid w:val="00C65414"/>
    <w:rsid w:val="00C67916"/>
    <w:rsid w:val="00C755F3"/>
    <w:rsid w:val="00C82A72"/>
    <w:rsid w:val="00C82CC3"/>
    <w:rsid w:val="00CA4553"/>
    <w:rsid w:val="00CB1BA9"/>
    <w:rsid w:val="00CC691A"/>
    <w:rsid w:val="00CC6DDF"/>
    <w:rsid w:val="00CD0D03"/>
    <w:rsid w:val="00CE095C"/>
    <w:rsid w:val="00CE71BE"/>
    <w:rsid w:val="00D2784A"/>
    <w:rsid w:val="00D44F4E"/>
    <w:rsid w:val="00D456FF"/>
    <w:rsid w:val="00D649B2"/>
    <w:rsid w:val="00D84A3A"/>
    <w:rsid w:val="00D86625"/>
    <w:rsid w:val="00D90BA6"/>
    <w:rsid w:val="00D91F70"/>
    <w:rsid w:val="00DB45E7"/>
    <w:rsid w:val="00DC6A70"/>
    <w:rsid w:val="00DD282A"/>
    <w:rsid w:val="00DD343C"/>
    <w:rsid w:val="00DE35D7"/>
    <w:rsid w:val="00DE4564"/>
    <w:rsid w:val="00DF1821"/>
    <w:rsid w:val="00DF2928"/>
    <w:rsid w:val="00DF4364"/>
    <w:rsid w:val="00E0069B"/>
    <w:rsid w:val="00E00B1A"/>
    <w:rsid w:val="00E040DA"/>
    <w:rsid w:val="00E16C6C"/>
    <w:rsid w:val="00E5351A"/>
    <w:rsid w:val="00E608F7"/>
    <w:rsid w:val="00E710F2"/>
    <w:rsid w:val="00EA15CF"/>
    <w:rsid w:val="00EA335C"/>
    <w:rsid w:val="00EB5E9C"/>
    <w:rsid w:val="00EB63CC"/>
    <w:rsid w:val="00ED388E"/>
    <w:rsid w:val="00ED4E3A"/>
    <w:rsid w:val="00ED5C81"/>
    <w:rsid w:val="00EE00FB"/>
    <w:rsid w:val="00EF55E2"/>
    <w:rsid w:val="00F1040B"/>
    <w:rsid w:val="00F562B0"/>
    <w:rsid w:val="00F64738"/>
    <w:rsid w:val="00F671A3"/>
    <w:rsid w:val="00F97AC2"/>
    <w:rsid w:val="00FA57A8"/>
    <w:rsid w:val="00FB16BB"/>
    <w:rsid w:val="00FB17B0"/>
    <w:rsid w:val="00FC77B9"/>
    <w:rsid w:val="00FE0374"/>
    <w:rsid w:val="00FE2552"/>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47D07"/>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06ED-5D7A-4DAE-9948-9CDEBCEF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10</cp:revision>
  <cp:lastPrinted>2022-03-08T09:43:00Z</cp:lastPrinted>
  <dcterms:created xsi:type="dcterms:W3CDTF">2021-01-04T07:27:00Z</dcterms:created>
  <dcterms:modified xsi:type="dcterms:W3CDTF">2022-03-08T09:43:00Z</dcterms:modified>
</cp:coreProperties>
</file>