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7938"/>
        <w:gridCol w:w="1908"/>
      </w:tblGrid>
      <w:tr w:rsidR="007236EF" w:rsidRPr="0099755D" w14:paraId="07DF1BA3" w14:textId="77777777" w:rsidTr="00D65D27">
        <w:trPr>
          <w:trHeight w:val="522"/>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168E44D9" w:rsidR="007236EF" w:rsidRPr="0099755D" w:rsidRDefault="000977B9"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中</w:t>
            </w:r>
            <w:r w:rsidR="007236EF">
              <w:rPr>
                <w:rFonts w:ascii="BIZ UDPゴシック" w:eastAsia="BIZ UDPゴシック" w:hAnsi="BIZ UDPゴシック" w:cs="Meiryo UI" w:hint="eastAsia"/>
                <w:b/>
                <w:color w:val="000000"/>
              </w:rPr>
              <w:t xml:space="preserve">学部　</w:t>
            </w:r>
            <w:r w:rsidR="00232DFD">
              <w:rPr>
                <w:rFonts w:ascii="BIZ UDPゴシック" w:eastAsia="BIZ UDPゴシック" w:hAnsi="BIZ UDPゴシック" w:cs="Meiryo UI" w:hint="eastAsia"/>
                <w:b/>
                <w:color w:val="000000"/>
              </w:rPr>
              <w:t>3</w:t>
            </w:r>
            <w:bookmarkStart w:id="0" w:name="_GoBack"/>
            <w:bookmarkEnd w:id="0"/>
            <w:r w:rsidR="007236EF">
              <w:rPr>
                <w:rFonts w:ascii="BIZ UDPゴシック" w:eastAsia="BIZ UDPゴシック" w:hAnsi="BIZ UDPゴシック" w:cs="Meiryo UI" w:hint="eastAsia"/>
                <w:b/>
                <w:color w:val="000000"/>
              </w:rPr>
              <w:t>年生　特別活動　年間計画</w:t>
            </w:r>
          </w:p>
        </w:tc>
      </w:tr>
      <w:tr w:rsidR="00E83C9F" w:rsidRPr="0099755D" w14:paraId="06D9FADC"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1908"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 w:val="28"/>
                <w:szCs w:val="18"/>
              </w:rPr>
              <w:t>参考：</w:t>
            </w:r>
            <w:r w:rsidR="00E83C9F" w:rsidRPr="00E83C9F">
              <w:rPr>
                <w:rFonts w:ascii="BIZ UDPゴシック" w:eastAsia="BIZ UDPゴシック" w:hAnsi="BIZ UDPゴシック" w:cs="メイリオ" w:hint="eastAsia"/>
                <w:b/>
                <w:sz w:val="28"/>
                <w:szCs w:val="18"/>
              </w:rPr>
              <w:t>単元名（仮）</w:t>
            </w:r>
          </w:p>
        </w:tc>
      </w:tr>
      <w:tr w:rsidR="00F06465" w:rsidRPr="0099755D" w14:paraId="1D2293C4"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356EE9E5"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Pr="00F06465">
              <w:rPr>
                <w:rFonts w:ascii="BIZ UDPゴシック" w:eastAsia="BIZ UDPゴシック" w:hAnsi="BIZ UDPゴシック" w:cs="メイリオ" w:hint="eastAsia"/>
                <w:b/>
                <w:szCs w:val="16"/>
              </w:rPr>
              <w:t>児童会・行事は年間予定による</w:t>
            </w:r>
          </w:p>
        </w:tc>
        <w:tc>
          <w:tcPr>
            <w:tcW w:w="1908"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04DE0F95" w14:textId="2FAF97D5" w:rsidR="00BC35B7" w:rsidRDefault="000F561C" w:rsidP="00BC35B7">
            <w:pPr>
              <w:widowControl w:val="0"/>
              <w:adjustRightInd w:val="0"/>
              <w:snapToGrid w:val="0"/>
              <w:rPr>
                <w:rFonts w:ascii="BIZ UDPゴシック" w:eastAsia="BIZ UDPゴシック" w:hAnsi="BIZ UDPゴシック" w:cs="メイリオ"/>
                <w:b/>
                <w:sz w:val="28"/>
                <w:szCs w:val="18"/>
              </w:rPr>
            </w:pPr>
            <w:r>
              <w:rPr>
                <w:rFonts w:hint="eastAsia"/>
                <w:sz w:val="22"/>
                <w:szCs w:val="22"/>
              </w:rPr>
              <w:t>○</w:t>
            </w:r>
            <w:r w:rsidR="000977B9">
              <w:t>全ての学年において，次の各活動を通して，それぞれの活動の意義及び活動を行う上で必要となることについて理解し，主体的に考えて実践できるよう指導する。</w:t>
            </w:r>
          </w:p>
        </w:tc>
      </w:tr>
      <w:tr w:rsidR="00384E9C" w:rsidRPr="0099755D" w14:paraId="195E8F74"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46D3C21D" w14:textId="1DAB1CFE" w:rsidR="000977B9" w:rsidRPr="00D65D27" w:rsidRDefault="000977B9" w:rsidP="00D65D27">
            <w:pPr>
              <w:spacing w:line="280" w:lineRule="exact"/>
              <w:rPr>
                <w:sz w:val="21"/>
                <w:szCs w:val="21"/>
              </w:rPr>
            </w:pPr>
            <w:r w:rsidRPr="00D65D27">
              <w:rPr>
                <w:sz w:val="21"/>
                <w:szCs w:val="21"/>
              </w:rPr>
              <w:t>（</w:t>
            </w:r>
            <w:r w:rsidRPr="00D65D27">
              <w:rPr>
                <w:sz w:val="21"/>
                <w:szCs w:val="21"/>
              </w:rPr>
              <w:t>1</w:t>
            </w:r>
            <w:r w:rsidRPr="00D65D27">
              <w:rPr>
                <w:sz w:val="21"/>
                <w:szCs w:val="21"/>
              </w:rPr>
              <w:t>）学級や学校における生活づくりへの参画</w:t>
            </w:r>
            <w:r w:rsidRPr="00D65D27">
              <w:rPr>
                <w:sz w:val="21"/>
                <w:szCs w:val="21"/>
              </w:rPr>
              <w:t xml:space="preserve"> </w:t>
            </w:r>
            <w:r w:rsidRPr="00D65D27">
              <w:rPr>
                <w:sz w:val="21"/>
                <w:szCs w:val="21"/>
              </w:rPr>
              <w:t xml:space="preserve">　</w:t>
            </w:r>
            <w:r w:rsidR="00BC4BDC" w:rsidRPr="00BC4BDC">
              <w:rPr>
                <w:rFonts w:hint="eastAsia"/>
                <w:sz w:val="21"/>
                <w:szCs w:val="21"/>
                <w:bdr w:val="single" w:sz="4" w:space="0" w:color="auto"/>
              </w:rPr>
              <w:t>学級活動等</w:t>
            </w:r>
          </w:p>
          <w:p w14:paraId="38888824" w14:textId="347E06D0" w:rsidR="00A4577E" w:rsidRDefault="000977B9" w:rsidP="00D65D27">
            <w:pPr>
              <w:spacing w:line="280" w:lineRule="exact"/>
              <w:rPr>
                <w:sz w:val="21"/>
                <w:szCs w:val="21"/>
              </w:rPr>
            </w:pPr>
            <w:r w:rsidRPr="00D65D27">
              <w:rPr>
                <w:sz w:val="21"/>
                <w:szCs w:val="21"/>
              </w:rPr>
              <w:t>ア　学級や学校における生活上の諸問題の解決</w:t>
            </w:r>
            <w:r w:rsidRPr="00D65D27">
              <w:rPr>
                <w:sz w:val="21"/>
                <w:szCs w:val="21"/>
              </w:rPr>
              <w:t xml:space="preserve"> </w:t>
            </w:r>
            <w:r w:rsidRPr="00D65D27">
              <w:rPr>
                <w:sz w:val="21"/>
                <w:szCs w:val="21"/>
              </w:rPr>
              <w:t xml:space="preserve">　　　</w:t>
            </w:r>
          </w:p>
          <w:p w14:paraId="5A3F6280" w14:textId="42CC73F0" w:rsidR="000977B9" w:rsidRPr="00D65D27" w:rsidRDefault="000977B9" w:rsidP="00A4577E">
            <w:pPr>
              <w:spacing w:line="280" w:lineRule="exact"/>
              <w:ind w:firstLineChars="100" w:firstLine="210"/>
              <w:rPr>
                <w:sz w:val="21"/>
                <w:szCs w:val="21"/>
              </w:rPr>
            </w:pPr>
            <w:r w:rsidRPr="00D65D27">
              <w:rPr>
                <w:sz w:val="21"/>
                <w:szCs w:val="21"/>
              </w:rPr>
              <w:t>学級や学校における生活をよりよくするための課題を見いだし，解決</w:t>
            </w:r>
            <w:r w:rsidRPr="00D65D27">
              <w:rPr>
                <w:sz w:val="21"/>
                <w:szCs w:val="21"/>
              </w:rPr>
              <w:t xml:space="preserve"> </w:t>
            </w:r>
            <w:r w:rsidRPr="00D65D27">
              <w:rPr>
                <w:sz w:val="21"/>
                <w:szCs w:val="21"/>
              </w:rPr>
              <w:t>するために話し合い，合意形成を図り，実践すること。</w:t>
            </w:r>
            <w:r w:rsidRPr="00D65D27">
              <w:rPr>
                <w:sz w:val="21"/>
                <w:szCs w:val="21"/>
              </w:rPr>
              <w:t xml:space="preserve"> </w:t>
            </w:r>
            <w:r w:rsidRPr="00D65D27">
              <w:rPr>
                <w:sz w:val="21"/>
                <w:szCs w:val="21"/>
              </w:rPr>
              <w:t xml:space="preserve">　</w:t>
            </w:r>
          </w:p>
          <w:p w14:paraId="4F3A648C" w14:textId="77777777" w:rsidR="00A4577E" w:rsidRDefault="000977B9" w:rsidP="00D65D27">
            <w:pPr>
              <w:spacing w:line="280" w:lineRule="exact"/>
              <w:rPr>
                <w:sz w:val="21"/>
                <w:szCs w:val="21"/>
              </w:rPr>
            </w:pPr>
            <w:r w:rsidRPr="00D65D27">
              <w:rPr>
                <w:sz w:val="21"/>
                <w:szCs w:val="21"/>
              </w:rPr>
              <w:t>イ</w:t>
            </w:r>
            <w:r w:rsidRPr="00D65D27">
              <w:rPr>
                <w:rFonts w:hint="eastAsia"/>
                <w:sz w:val="21"/>
                <w:szCs w:val="21"/>
              </w:rPr>
              <w:t xml:space="preserve">　</w:t>
            </w:r>
            <w:r w:rsidRPr="00D65D27">
              <w:rPr>
                <w:sz w:val="21"/>
                <w:szCs w:val="21"/>
              </w:rPr>
              <w:t>学級内の組織づくりや役割の自覚</w:t>
            </w:r>
            <w:r w:rsidRPr="00D65D27">
              <w:rPr>
                <w:sz w:val="21"/>
                <w:szCs w:val="21"/>
              </w:rPr>
              <w:t xml:space="preserve"> </w:t>
            </w:r>
            <w:r w:rsidRPr="00D65D27">
              <w:rPr>
                <w:sz w:val="21"/>
                <w:szCs w:val="21"/>
              </w:rPr>
              <w:t xml:space="preserve">　　</w:t>
            </w:r>
          </w:p>
          <w:p w14:paraId="6C30E32F" w14:textId="77777777" w:rsidR="00A4577E" w:rsidRDefault="000977B9" w:rsidP="00A4577E">
            <w:pPr>
              <w:spacing w:line="280" w:lineRule="exact"/>
              <w:rPr>
                <w:sz w:val="21"/>
                <w:szCs w:val="21"/>
              </w:rPr>
            </w:pPr>
            <w:r w:rsidRPr="00D65D27">
              <w:rPr>
                <w:sz w:val="21"/>
                <w:szCs w:val="21"/>
              </w:rPr>
              <w:t xml:space="preserve">　学級生活の充実や向上のため，生徒が主体的に組織をつくり，役割を自覚しながら仕事を分担して，協力し合い実践すること。</w:t>
            </w:r>
            <w:r w:rsidRPr="00D65D27">
              <w:rPr>
                <w:sz w:val="21"/>
                <w:szCs w:val="21"/>
              </w:rPr>
              <w:t xml:space="preserve"> </w:t>
            </w:r>
            <w:r w:rsidRPr="00D65D27">
              <w:rPr>
                <w:sz w:val="21"/>
                <w:szCs w:val="21"/>
              </w:rPr>
              <w:t xml:space="preserve">　</w:t>
            </w:r>
          </w:p>
          <w:p w14:paraId="4F237055" w14:textId="77777777" w:rsidR="00A4577E" w:rsidRDefault="000977B9" w:rsidP="00A4577E">
            <w:pPr>
              <w:spacing w:line="280" w:lineRule="exact"/>
              <w:rPr>
                <w:sz w:val="21"/>
                <w:szCs w:val="21"/>
              </w:rPr>
            </w:pPr>
            <w:r w:rsidRPr="00D65D27">
              <w:rPr>
                <w:sz w:val="21"/>
                <w:szCs w:val="21"/>
              </w:rPr>
              <w:t>ウ　学校における多様な集団の生活の向上</w:t>
            </w:r>
            <w:r w:rsidRPr="00D65D27">
              <w:rPr>
                <w:sz w:val="21"/>
                <w:szCs w:val="21"/>
              </w:rPr>
              <w:t xml:space="preserve"> </w:t>
            </w:r>
            <w:r w:rsidRPr="00D65D27">
              <w:rPr>
                <w:sz w:val="21"/>
                <w:szCs w:val="21"/>
              </w:rPr>
              <w:t xml:space="preserve">　　　</w:t>
            </w:r>
          </w:p>
          <w:p w14:paraId="2CA39A44" w14:textId="7CED6339" w:rsidR="00110F21" w:rsidRPr="00D65D27" w:rsidRDefault="000977B9" w:rsidP="00A4577E">
            <w:pPr>
              <w:spacing w:line="280" w:lineRule="exact"/>
              <w:ind w:firstLineChars="100" w:firstLine="210"/>
              <w:rPr>
                <w:rFonts w:ascii="ＭＳ 明朝" w:eastAsia="ＭＳ 明朝" w:hAnsi="ＭＳ 明朝" w:cs="メイリオ"/>
                <w:bCs/>
                <w:sz w:val="21"/>
                <w:szCs w:val="21"/>
              </w:rPr>
            </w:pPr>
            <w:r w:rsidRPr="00D65D27">
              <w:rPr>
                <w:sz w:val="21"/>
                <w:szCs w:val="21"/>
              </w:rPr>
              <w:t>生徒会など学級の枠を超えた多様な集団における活動や学校行事を通して学校生活の向上を図るため，学級としての提案や取組を話し合って決めること。</w:t>
            </w:r>
          </w:p>
        </w:tc>
        <w:tc>
          <w:tcPr>
            <w:tcW w:w="1908" w:type="dxa"/>
            <w:tcBorders>
              <w:top w:val="single" w:sz="4" w:space="0" w:color="auto"/>
              <w:bottom w:val="single" w:sz="4" w:space="0" w:color="auto"/>
              <w:right w:val="single" w:sz="18" w:space="0" w:color="auto"/>
            </w:tcBorders>
          </w:tcPr>
          <w:p w14:paraId="1B61FE1E" w14:textId="44501F8E" w:rsidR="00384E9C" w:rsidRPr="000977B9" w:rsidRDefault="00384E9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78817600" w14:textId="77777777" w:rsidTr="00BC4BDC">
        <w:trPr>
          <w:trHeight w:val="323"/>
        </w:trPr>
        <w:tc>
          <w:tcPr>
            <w:tcW w:w="7938" w:type="dxa"/>
            <w:tcBorders>
              <w:top w:val="single" w:sz="4" w:space="0" w:color="auto"/>
              <w:left w:val="single" w:sz="18" w:space="0" w:color="auto"/>
              <w:bottom w:val="single" w:sz="4" w:space="0" w:color="auto"/>
              <w:right w:val="single" w:sz="4" w:space="0" w:color="auto"/>
            </w:tcBorders>
          </w:tcPr>
          <w:p w14:paraId="0862D300" w14:textId="77777777" w:rsidR="000977B9" w:rsidRPr="00D65D27" w:rsidRDefault="000977B9" w:rsidP="00D65D27">
            <w:pPr>
              <w:spacing w:line="280" w:lineRule="exact"/>
              <w:rPr>
                <w:sz w:val="21"/>
                <w:szCs w:val="21"/>
              </w:rPr>
            </w:pPr>
            <w:r w:rsidRPr="00D65D27">
              <w:rPr>
                <w:sz w:val="21"/>
                <w:szCs w:val="21"/>
              </w:rPr>
              <w:t>（</w:t>
            </w:r>
            <w:r w:rsidRPr="00D65D27">
              <w:rPr>
                <w:sz w:val="21"/>
                <w:szCs w:val="21"/>
              </w:rPr>
              <w:t>2</w:t>
            </w:r>
            <w:r w:rsidRPr="00D65D27">
              <w:rPr>
                <w:sz w:val="21"/>
                <w:szCs w:val="21"/>
              </w:rPr>
              <w:t>）日常の生活や学習への適応と自己の成長及び健康安全</w:t>
            </w:r>
            <w:r w:rsidRPr="00D65D27">
              <w:rPr>
                <w:sz w:val="21"/>
                <w:szCs w:val="21"/>
              </w:rPr>
              <w:t xml:space="preserve"> </w:t>
            </w:r>
            <w:r w:rsidRPr="00D65D27">
              <w:rPr>
                <w:sz w:val="21"/>
                <w:szCs w:val="21"/>
              </w:rPr>
              <w:t xml:space="preserve">　</w:t>
            </w:r>
          </w:p>
          <w:p w14:paraId="3E4E2379" w14:textId="41C6B295" w:rsidR="000977B9" w:rsidRPr="00D65D27" w:rsidRDefault="000977B9" w:rsidP="00D65D27">
            <w:pPr>
              <w:spacing w:line="280" w:lineRule="exact"/>
              <w:rPr>
                <w:rFonts w:hint="eastAsia"/>
                <w:sz w:val="21"/>
                <w:szCs w:val="21"/>
              </w:rPr>
            </w:pPr>
            <w:r w:rsidRPr="00D65D27">
              <w:rPr>
                <w:sz w:val="21"/>
                <w:szCs w:val="21"/>
              </w:rPr>
              <w:t>ア　自他の個性の理解と尊重，よりよい人間関係の形成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生活単元学習</w:t>
            </w:r>
          </w:p>
          <w:p w14:paraId="4CBDDD51" w14:textId="2CF140C2" w:rsidR="000F561C" w:rsidRPr="00D65D27" w:rsidRDefault="000977B9" w:rsidP="00D65D27">
            <w:pPr>
              <w:spacing w:line="280" w:lineRule="exact"/>
              <w:rPr>
                <w:sz w:val="21"/>
                <w:szCs w:val="21"/>
              </w:rPr>
            </w:pPr>
            <w:r w:rsidRPr="00D65D27">
              <w:rPr>
                <w:sz w:val="21"/>
                <w:szCs w:val="21"/>
              </w:rPr>
              <w:t xml:space="preserve">　自他の個性を理解して尊重し，互いのよさや可能性を発揮しながらよりよい集団生活をつくること。</w:t>
            </w:r>
          </w:p>
          <w:p w14:paraId="1BBCCFE9" w14:textId="70200913" w:rsidR="000977B9" w:rsidRPr="00BC4BDC" w:rsidRDefault="000977B9" w:rsidP="00D65D27">
            <w:pPr>
              <w:spacing w:line="280" w:lineRule="exact"/>
              <w:rPr>
                <w:rFonts w:hint="eastAsia"/>
                <w:sz w:val="21"/>
                <w:szCs w:val="21"/>
                <w:bdr w:val="single" w:sz="4" w:space="0" w:color="auto"/>
              </w:rPr>
            </w:pPr>
            <w:r w:rsidRPr="00D65D27">
              <w:rPr>
                <w:sz w:val="21"/>
                <w:szCs w:val="21"/>
              </w:rPr>
              <w:t>イ　男女相互の理解と協力</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保健体育、職業・家庭と関連</w:t>
            </w:r>
          </w:p>
          <w:p w14:paraId="7ABEA682" w14:textId="57D671F6" w:rsidR="000977B9" w:rsidRPr="00D65D27" w:rsidRDefault="000977B9" w:rsidP="00D65D27">
            <w:pPr>
              <w:spacing w:line="280" w:lineRule="exact"/>
              <w:rPr>
                <w:sz w:val="21"/>
                <w:szCs w:val="21"/>
              </w:rPr>
            </w:pPr>
            <w:r w:rsidRPr="00D65D27">
              <w:rPr>
                <w:sz w:val="21"/>
                <w:szCs w:val="21"/>
              </w:rPr>
              <w:t xml:space="preserve">　男女相互について理解するとともに，共に協力し尊重し合い，充実した生活づくりに参画すること。</w:t>
            </w:r>
            <w:r w:rsidRPr="00D65D27">
              <w:rPr>
                <w:sz w:val="21"/>
                <w:szCs w:val="21"/>
              </w:rPr>
              <w:t xml:space="preserve"> </w:t>
            </w:r>
            <w:r w:rsidRPr="00D65D27">
              <w:rPr>
                <w:sz w:val="21"/>
                <w:szCs w:val="21"/>
              </w:rPr>
              <w:t xml:space="preserve">　</w:t>
            </w:r>
          </w:p>
          <w:p w14:paraId="19369147" w14:textId="2CD9E8BC" w:rsidR="000977B9" w:rsidRPr="00BC4BDC" w:rsidRDefault="000977B9" w:rsidP="00D65D27">
            <w:pPr>
              <w:spacing w:line="280" w:lineRule="exact"/>
              <w:rPr>
                <w:rFonts w:hint="eastAsia"/>
                <w:sz w:val="21"/>
                <w:szCs w:val="21"/>
                <w:bdr w:val="single" w:sz="4" w:space="0" w:color="auto"/>
              </w:rPr>
            </w:pPr>
            <w:r w:rsidRPr="00D65D27">
              <w:rPr>
                <w:sz w:val="21"/>
                <w:szCs w:val="21"/>
              </w:rPr>
              <w:t>ウ　思春期の不安や悩みの解決，性的な発達への対応</w:t>
            </w:r>
            <w:r w:rsidRPr="00D65D27">
              <w:rPr>
                <w:sz w:val="21"/>
                <w:szCs w:val="21"/>
              </w:rPr>
              <w:t xml:space="preserve"> </w:t>
            </w:r>
            <w:r w:rsidR="00BC4BDC">
              <w:rPr>
                <w:rFonts w:hint="eastAsia"/>
                <w:sz w:val="21"/>
                <w:szCs w:val="21"/>
              </w:rPr>
              <w:t xml:space="preserve">　</w:t>
            </w:r>
            <w:r w:rsidR="00BC4BDC">
              <w:rPr>
                <w:rFonts w:hint="eastAsia"/>
                <w:sz w:val="21"/>
                <w:szCs w:val="21"/>
                <w:bdr w:val="single" w:sz="4" w:space="0" w:color="auto"/>
              </w:rPr>
              <w:t>学級活動等</w:t>
            </w:r>
          </w:p>
          <w:p w14:paraId="51165E05" w14:textId="19E8F61E" w:rsidR="000977B9" w:rsidRPr="00D65D27" w:rsidRDefault="000977B9" w:rsidP="00D65D27">
            <w:pPr>
              <w:spacing w:line="280" w:lineRule="exact"/>
              <w:rPr>
                <w:sz w:val="21"/>
                <w:szCs w:val="21"/>
              </w:rPr>
            </w:pPr>
            <w:r w:rsidRPr="00D65D27">
              <w:rPr>
                <w:sz w:val="21"/>
                <w:szCs w:val="21"/>
              </w:rPr>
              <w:t xml:space="preserve">　心や体に関する正しい理解を基に，適切な行動をとり，悩みや不安に向き合い乗り越えようとすること。</w:t>
            </w:r>
            <w:r w:rsidRPr="00D65D27">
              <w:rPr>
                <w:sz w:val="21"/>
                <w:szCs w:val="21"/>
              </w:rPr>
              <w:t xml:space="preserve"> </w:t>
            </w:r>
            <w:r w:rsidRPr="00D65D27">
              <w:rPr>
                <w:sz w:val="21"/>
                <w:szCs w:val="21"/>
              </w:rPr>
              <w:t xml:space="preserve">　</w:t>
            </w:r>
          </w:p>
          <w:p w14:paraId="6A69B47F" w14:textId="50080E77" w:rsidR="000977B9" w:rsidRPr="00D65D27" w:rsidRDefault="000977B9" w:rsidP="00D65D27">
            <w:pPr>
              <w:spacing w:line="280" w:lineRule="exact"/>
              <w:rPr>
                <w:rFonts w:hint="eastAsia"/>
                <w:sz w:val="21"/>
                <w:szCs w:val="21"/>
              </w:rPr>
            </w:pPr>
            <w:r w:rsidRPr="00D65D27">
              <w:rPr>
                <w:sz w:val="21"/>
                <w:szCs w:val="21"/>
              </w:rPr>
              <w:t>エ　心身ともに健康で安全な生活態度や習慣の形成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日生</w:t>
            </w:r>
          </w:p>
          <w:p w14:paraId="142D0AF4" w14:textId="2033484F" w:rsidR="000977B9" w:rsidRPr="00D65D27" w:rsidRDefault="000977B9" w:rsidP="00D65D27">
            <w:pPr>
              <w:spacing w:line="280" w:lineRule="exact"/>
              <w:rPr>
                <w:sz w:val="21"/>
                <w:szCs w:val="21"/>
              </w:rPr>
            </w:pPr>
            <w:r w:rsidRPr="00D65D27">
              <w:rPr>
                <w:sz w:val="21"/>
                <w:szCs w:val="21"/>
              </w:rPr>
              <w:t xml:space="preserve">　節度ある生活を送るなど現在及び生涯にわたって心身の健康を保持増進することや，事件や事故，災害等から身を守り安全に行動すること。</w:t>
            </w:r>
            <w:r w:rsidRPr="00D65D27">
              <w:rPr>
                <w:sz w:val="21"/>
                <w:szCs w:val="21"/>
              </w:rPr>
              <w:t xml:space="preserve"> </w:t>
            </w:r>
            <w:r w:rsidRPr="00D65D27">
              <w:rPr>
                <w:sz w:val="21"/>
                <w:szCs w:val="21"/>
              </w:rPr>
              <w:t xml:space="preserve">　</w:t>
            </w:r>
          </w:p>
          <w:p w14:paraId="543503B6" w14:textId="242901D5" w:rsidR="00A4577E" w:rsidRDefault="000977B9" w:rsidP="00D65D27">
            <w:pPr>
              <w:spacing w:line="280" w:lineRule="exact"/>
              <w:rPr>
                <w:sz w:val="21"/>
                <w:szCs w:val="21"/>
              </w:rPr>
            </w:pPr>
            <w:r w:rsidRPr="00D65D27">
              <w:rPr>
                <w:sz w:val="21"/>
                <w:szCs w:val="21"/>
              </w:rPr>
              <w:t>オ　食育の観点を踏まえた学校給食と望ましい食習慣の形成</w:t>
            </w:r>
            <w:r w:rsidRPr="00D65D27">
              <w:rPr>
                <w:sz w:val="21"/>
                <w:szCs w:val="21"/>
              </w:rPr>
              <w:t xml:space="preserve"> </w:t>
            </w:r>
            <w:r w:rsidR="00BC4BDC">
              <w:rPr>
                <w:rFonts w:hint="eastAsia"/>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日生</w:t>
            </w:r>
            <w:r w:rsidRPr="00D65D27">
              <w:rPr>
                <w:sz w:val="21"/>
                <w:szCs w:val="21"/>
              </w:rPr>
              <w:t xml:space="preserve">　　　</w:t>
            </w:r>
          </w:p>
          <w:p w14:paraId="01373D3F" w14:textId="1F45CF78" w:rsidR="000977B9" w:rsidRPr="00D65D27" w:rsidRDefault="000977B9" w:rsidP="00A4577E">
            <w:pPr>
              <w:spacing w:line="280" w:lineRule="exact"/>
              <w:ind w:firstLineChars="100" w:firstLine="210"/>
              <w:rPr>
                <w:rFonts w:ascii="ＭＳ 明朝" w:eastAsia="ＭＳ 明朝" w:hAnsi="ＭＳ 明朝"/>
                <w:sz w:val="21"/>
                <w:szCs w:val="21"/>
              </w:rPr>
            </w:pPr>
            <w:r w:rsidRPr="00D65D27">
              <w:rPr>
                <w:sz w:val="21"/>
                <w:szCs w:val="21"/>
              </w:rPr>
              <w:t>給食の時間を中心としながら，成長や健康管理を意識するなど，望ましい食習慣の形成を図るとともに，食事を通して人間関係をよりよくすること。</w:t>
            </w:r>
          </w:p>
        </w:tc>
        <w:tc>
          <w:tcPr>
            <w:tcW w:w="1908" w:type="dxa"/>
            <w:tcBorders>
              <w:top w:val="single" w:sz="4" w:space="0" w:color="auto"/>
              <w:bottom w:val="single" w:sz="4" w:space="0" w:color="auto"/>
              <w:right w:val="single" w:sz="18" w:space="0" w:color="auto"/>
            </w:tcBorders>
          </w:tcPr>
          <w:p w14:paraId="3F353D67"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r w:rsidR="000F561C" w:rsidRPr="0099755D" w14:paraId="6A7D3F95" w14:textId="77777777" w:rsidTr="00BC4BDC">
        <w:trPr>
          <w:trHeight w:val="323"/>
        </w:trPr>
        <w:tc>
          <w:tcPr>
            <w:tcW w:w="7938" w:type="dxa"/>
            <w:tcBorders>
              <w:top w:val="single" w:sz="4" w:space="0" w:color="auto"/>
              <w:left w:val="single" w:sz="18" w:space="0" w:color="auto"/>
              <w:right w:val="single" w:sz="4" w:space="0" w:color="auto"/>
            </w:tcBorders>
          </w:tcPr>
          <w:p w14:paraId="6963970F" w14:textId="77777777" w:rsidR="00D65D27" w:rsidRPr="00D65D27" w:rsidRDefault="00D65D27" w:rsidP="00D65D27">
            <w:pPr>
              <w:spacing w:line="280" w:lineRule="exact"/>
              <w:rPr>
                <w:sz w:val="21"/>
                <w:szCs w:val="21"/>
              </w:rPr>
            </w:pPr>
            <w:r w:rsidRPr="00D65D27">
              <w:rPr>
                <w:sz w:val="21"/>
                <w:szCs w:val="21"/>
              </w:rPr>
              <w:t>（</w:t>
            </w:r>
            <w:r w:rsidRPr="00D65D27">
              <w:rPr>
                <w:sz w:val="21"/>
                <w:szCs w:val="21"/>
              </w:rPr>
              <w:t>3</w:t>
            </w:r>
            <w:r w:rsidRPr="00D65D27">
              <w:rPr>
                <w:sz w:val="21"/>
                <w:szCs w:val="21"/>
              </w:rPr>
              <w:t>）一人一人のキャリア形成と自己実現</w:t>
            </w:r>
            <w:r w:rsidRPr="00D65D27">
              <w:rPr>
                <w:sz w:val="21"/>
                <w:szCs w:val="21"/>
              </w:rPr>
              <w:t xml:space="preserve"> </w:t>
            </w:r>
            <w:r w:rsidRPr="00D65D27">
              <w:rPr>
                <w:sz w:val="21"/>
                <w:szCs w:val="21"/>
              </w:rPr>
              <w:t xml:space="preserve">　</w:t>
            </w:r>
          </w:p>
          <w:p w14:paraId="6D2F0FE9" w14:textId="76282C74" w:rsidR="00A4577E" w:rsidRDefault="00D65D27" w:rsidP="00D65D27">
            <w:pPr>
              <w:spacing w:line="280" w:lineRule="exact"/>
              <w:rPr>
                <w:rFonts w:hint="eastAsia"/>
                <w:sz w:val="21"/>
                <w:szCs w:val="21"/>
              </w:rPr>
            </w:pPr>
            <w:r w:rsidRPr="00D65D27">
              <w:rPr>
                <w:sz w:val="21"/>
                <w:szCs w:val="21"/>
              </w:rPr>
              <w:t>ア　社会生活，職業生活との接続を踏まえた主体的な学習態度の形成と学</w:t>
            </w:r>
            <w:r w:rsidRPr="00D65D27">
              <w:rPr>
                <w:sz w:val="21"/>
                <w:szCs w:val="21"/>
              </w:rPr>
              <w:t xml:space="preserve"> </w:t>
            </w:r>
            <w:r w:rsidRPr="00D65D27">
              <w:rPr>
                <w:sz w:val="21"/>
                <w:szCs w:val="21"/>
              </w:rPr>
              <w:t>校図書館等の活用</w:t>
            </w:r>
            <w:r w:rsidRPr="00D65D27">
              <w:rPr>
                <w:sz w:val="21"/>
                <w:szCs w:val="21"/>
              </w:rPr>
              <w:t xml:space="preserve"> </w:t>
            </w:r>
            <w:r w:rsidRPr="00D65D27">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r w:rsidR="00BC4BDC">
              <w:rPr>
                <w:rFonts w:hint="eastAsia"/>
                <w:sz w:val="21"/>
                <w:szCs w:val="21"/>
              </w:rPr>
              <w:t xml:space="preserve">　</w:t>
            </w:r>
          </w:p>
          <w:p w14:paraId="0AC3C2ED" w14:textId="10DC4426" w:rsidR="00D65D27" w:rsidRPr="00D65D27" w:rsidRDefault="00D65D27" w:rsidP="00A4577E">
            <w:pPr>
              <w:spacing w:line="280" w:lineRule="exact"/>
              <w:ind w:firstLineChars="100" w:firstLine="210"/>
              <w:rPr>
                <w:sz w:val="21"/>
                <w:szCs w:val="21"/>
              </w:rPr>
            </w:pPr>
            <w:r w:rsidRPr="00D65D27">
              <w:rPr>
                <w:sz w:val="21"/>
                <w:szCs w:val="21"/>
              </w:rPr>
              <w:t>現在及び将来の学習と自己実現とのつながりを考えたり，自主的に学習する場としての学校図書館等を活用したりしながら，学ぶことと働くことの意義を意識して学習の見通しを立て，振り返ること。</w:t>
            </w:r>
            <w:r w:rsidRPr="00D65D27">
              <w:rPr>
                <w:sz w:val="21"/>
                <w:szCs w:val="21"/>
              </w:rPr>
              <w:t xml:space="preserve"> </w:t>
            </w:r>
            <w:r w:rsidRPr="00D65D27">
              <w:rPr>
                <w:sz w:val="21"/>
                <w:szCs w:val="21"/>
              </w:rPr>
              <w:t xml:space="preserve">　</w:t>
            </w:r>
          </w:p>
          <w:p w14:paraId="41CFDA26" w14:textId="6C9D410E" w:rsidR="00A4577E" w:rsidRDefault="00D65D27" w:rsidP="00D65D27">
            <w:pPr>
              <w:spacing w:line="280" w:lineRule="exact"/>
              <w:rPr>
                <w:rFonts w:hint="eastAsia"/>
                <w:sz w:val="21"/>
                <w:szCs w:val="21"/>
              </w:rPr>
            </w:pPr>
            <w:r w:rsidRPr="00D65D27">
              <w:rPr>
                <w:sz w:val="21"/>
                <w:szCs w:val="21"/>
              </w:rPr>
              <w:t>イ　社会参画意識の醸成や勤労観・職業観の形成</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p>
          <w:p w14:paraId="1C5B6CB1" w14:textId="786FB083" w:rsidR="00D65D27" w:rsidRPr="00D65D27" w:rsidRDefault="00D65D27" w:rsidP="00A4577E">
            <w:pPr>
              <w:spacing w:line="280" w:lineRule="exact"/>
              <w:ind w:firstLineChars="100" w:firstLine="210"/>
              <w:rPr>
                <w:sz w:val="21"/>
                <w:szCs w:val="21"/>
              </w:rPr>
            </w:pPr>
            <w:r w:rsidRPr="00D65D27">
              <w:rPr>
                <w:sz w:val="21"/>
                <w:szCs w:val="21"/>
              </w:rPr>
              <w:t>社会の一員としての自覚や責任をもち，社会生活を営む上で必要なマナーやルール，働くことや社会に貢献することについて考えて行動すること。</w:t>
            </w:r>
            <w:r w:rsidRPr="00D65D27">
              <w:rPr>
                <w:sz w:val="21"/>
                <w:szCs w:val="21"/>
              </w:rPr>
              <w:t xml:space="preserve"> </w:t>
            </w:r>
            <w:r w:rsidRPr="00D65D27">
              <w:rPr>
                <w:sz w:val="21"/>
                <w:szCs w:val="21"/>
              </w:rPr>
              <w:t xml:space="preserve">　</w:t>
            </w:r>
          </w:p>
          <w:p w14:paraId="75B12B3E" w14:textId="36E50A35" w:rsidR="00A4577E" w:rsidRDefault="00D65D27" w:rsidP="00D65D27">
            <w:pPr>
              <w:spacing w:line="280" w:lineRule="exact"/>
              <w:rPr>
                <w:rFonts w:hint="eastAsia"/>
                <w:sz w:val="21"/>
                <w:szCs w:val="21"/>
              </w:rPr>
            </w:pPr>
            <w:r w:rsidRPr="00D65D27">
              <w:rPr>
                <w:sz w:val="21"/>
                <w:szCs w:val="21"/>
              </w:rPr>
              <w:t>ウ　主体的な進路の選択と将来設計</w:t>
            </w:r>
            <w:r w:rsidRPr="00D65D27">
              <w:rPr>
                <w:sz w:val="21"/>
                <w:szCs w:val="21"/>
              </w:rPr>
              <w:t xml:space="preserve"> </w:t>
            </w:r>
            <w:r w:rsidR="00BC4BDC">
              <w:rPr>
                <w:sz w:val="21"/>
                <w:szCs w:val="21"/>
              </w:rPr>
              <w:t xml:space="preserve">　</w:t>
            </w:r>
            <w:r w:rsidR="00BC4BDC" w:rsidRPr="00BC4BDC">
              <w:rPr>
                <w:rFonts w:hint="eastAsia"/>
                <w:sz w:val="21"/>
                <w:szCs w:val="21"/>
                <w:bdr w:val="single" w:sz="4" w:space="0" w:color="auto"/>
              </w:rPr>
              <w:t>学級活動</w:t>
            </w:r>
            <w:r w:rsidR="00BC4BDC">
              <w:rPr>
                <w:rFonts w:hint="eastAsia"/>
                <w:sz w:val="21"/>
                <w:szCs w:val="21"/>
              </w:rPr>
              <w:t xml:space="preserve">　</w:t>
            </w:r>
            <w:r w:rsidR="00BC4BDC" w:rsidRPr="00BC4BDC">
              <w:rPr>
                <w:rFonts w:hint="eastAsia"/>
                <w:sz w:val="21"/>
                <w:szCs w:val="21"/>
                <w:bdr w:val="single" w:sz="4" w:space="0" w:color="auto"/>
              </w:rPr>
              <w:t>作業学習</w:t>
            </w:r>
          </w:p>
          <w:p w14:paraId="0EF7B729" w14:textId="5DF0B088" w:rsidR="000F561C" w:rsidRPr="00D65D27" w:rsidRDefault="00D65D27" w:rsidP="00A4577E">
            <w:pPr>
              <w:spacing w:line="280" w:lineRule="exact"/>
              <w:ind w:firstLineChars="100" w:firstLine="210"/>
              <w:rPr>
                <w:rFonts w:ascii="ＭＳ 明朝" w:eastAsia="ＭＳ 明朝" w:hAnsi="ＭＳ 明朝"/>
                <w:sz w:val="21"/>
                <w:szCs w:val="21"/>
              </w:rPr>
            </w:pPr>
            <w:r w:rsidRPr="00D65D27">
              <w:rPr>
                <w:sz w:val="21"/>
                <w:szCs w:val="21"/>
              </w:rPr>
              <w:t>目標をもって，生き方や進路に関する適切な情報を収集・整理し，自己の個性や興味・関心と照らして考えること。</w:t>
            </w:r>
          </w:p>
        </w:tc>
        <w:tc>
          <w:tcPr>
            <w:tcW w:w="1908" w:type="dxa"/>
            <w:tcBorders>
              <w:top w:val="single" w:sz="4" w:space="0" w:color="auto"/>
              <w:right w:val="single" w:sz="18" w:space="0" w:color="auto"/>
            </w:tcBorders>
          </w:tcPr>
          <w:p w14:paraId="503A5FE2" w14:textId="77777777" w:rsidR="000F561C" w:rsidRPr="002D1D48" w:rsidRDefault="000F561C" w:rsidP="002D1D48">
            <w:pPr>
              <w:widowControl w:val="0"/>
              <w:adjustRightInd w:val="0"/>
              <w:snapToGrid w:val="0"/>
              <w:rPr>
                <w:rFonts w:ascii="BIZ UDPゴシック" w:eastAsia="BIZ UDPゴシック" w:hAnsi="BIZ UDPゴシック" w:cs="メイリオ"/>
                <w:bCs/>
                <w:sz w:val="28"/>
                <w:szCs w:val="18"/>
              </w:rPr>
            </w:pPr>
          </w:p>
        </w:tc>
      </w:tr>
    </w:tbl>
    <w:p w14:paraId="6AF1AE8C" w14:textId="45DFF160"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7E30B2">
        <w:rPr>
          <w:rFonts w:ascii="BIZ UDPゴシック" w:eastAsia="BIZ UDPゴシック" w:hAnsi="BIZ UDPゴシック" w:cs="メイリオ" w:hint="eastAsia"/>
          <w:szCs w:val="21"/>
        </w:rPr>
        <w:t>各教科等を合わせた指導において、意識して行う単元、特活で実施する部分の単元については、子どもの学びやすさ、</w:t>
      </w:r>
      <w:r w:rsidR="00BC4BDC">
        <w:rPr>
          <w:rFonts w:ascii="BIZ UDPゴシック" w:eastAsia="BIZ UDPゴシック" w:hAnsi="BIZ UDPゴシック" w:cs="メイリオ" w:hint="eastAsia"/>
          <w:szCs w:val="21"/>
        </w:rPr>
        <w:t>指導上の効果が上がることを</w:t>
      </w:r>
      <w:r w:rsidR="007E30B2">
        <w:rPr>
          <w:rFonts w:ascii="BIZ UDPゴシック" w:eastAsia="BIZ UDPゴシック" w:hAnsi="BIZ UDPゴシック" w:cs="メイリオ" w:hint="eastAsia"/>
          <w:szCs w:val="21"/>
        </w:rPr>
        <w:t>考えて位置づけること。</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3CE0" w14:textId="77777777" w:rsidR="00D713CF" w:rsidRDefault="00D713CF" w:rsidP="00212913">
      <w:r>
        <w:separator/>
      </w:r>
    </w:p>
  </w:endnote>
  <w:endnote w:type="continuationSeparator" w:id="0">
    <w:p w14:paraId="13E1418C" w14:textId="77777777" w:rsidR="00D713CF" w:rsidRDefault="00D713CF"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6E0E2" w14:textId="77777777" w:rsidR="00D713CF" w:rsidRDefault="00D713CF" w:rsidP="00212913">
      <w:r>
        <w:separator/>
      </w:r>
    </w:p>
  </w:footnote>
  <w:footnote w:type="continuationSeparator" w:id="0">
    <w:p w14:paraId="3CB707D7" w14:textId="77777777" w:rsidR="00D713CF" w:rsidRDefault="00D713CF"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977B9"/>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218C2"/>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2DFD"/>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1094"/>
    <w:rsid w:val="003B14F1"/>
    <w:rsid w:val="003B3459"/>
    <w:rsid w:val="003C33FE"/>
    <w:rsid w:val="003C55E4"/>
    <w:rsid w:val="003D08A1"/>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5C7B"/>
    <w:rsid w:val="00636E62"/>
    <w:rsid w:val="0064170F"/>
    <w:rsid w:val="00651114"/>
    <w:rsid w:val="00651FE0"/>
    <w:rsid w:val="00654137"/>
    <w:rsid w:val="00656BD0"/>
    <w:rsid w:val="006601A8"/>
    <w:rsid w:val="00660214"/>
    <w:rsid w:val="00665273"/>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93DFD"/>
    <w:rsid w:val="009948A5"/>
    <w:rsid w:val="0099755D"/>
    <w:rsid w:val="009A22F2"/>
    <w:rsid w:val="009A4664"/>
    <w:rsid w:val="009A4A56"/>
    <w:rsid w:val="009B05C4"/>
    <w:rsid w:val="009B4850"/>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577E"/>
    <w:rsid w:val="00A46E8B"/>
    <w:rsid w:val="00A508CE"/>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219F"/>
    <w:rsid w:val="00BB69DC"/>
    <w:rsid w:val="00BC024C"/>
    <w:rsid w:val="00BC1436"/>
    <w:rsid w:val="00BC35B7"/>
    <w:rsid w:val="00BC4BDC"/>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65D27"/>
    <w:rsid w:val="00D70A95"/>
    <w:rsid w:val="00D713CF"/>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06E1"/>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9BBB-5335-44AA-8AA2-B65AF52E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cp:revision>
  <cp:lastPrinted>2021-01-12T01:19:00Z</cp:lastPrinted>
  <dcterms:created xsi:type="dcterms:W3CDTF">2022-02-10T02:20:00Z</dcterms:created>
  <dcterms:modified xsi:type="dcterms:W3CDTF">2022-02-10T02:20:00Z</dcterms:modified>
</cp:coreProperties>
</file>