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25"/>
        <w:tblW w:w="9846" w:type="dxa"/>
        <w:tblInd w:w="-23" w:type="dxa"/>
        <w:tblLayout w:type="fixed"/>
        <w:tblLook w:val="04A0" w:firstRow="1" w:lastRow="0" w:firstColumn="1" w:lastColumn="0" w:noHBand="0" w:noVBand="1"/>
      </w:tblPr>
      <w:tblGrid>
        <w:gridCol w:w="8080"/>
        <w:gridCol w:w="1766"/>
      </w:tblGrid>
      <w:tr w:rsidR="007236EF" w:rsidRPr="0099755D" w14:paraId="07DF1BA3" w14:textId="77777777" w:rsidTr="00D65D27">
        <w:trPr>
          <w:trHeight w:val="522"/>
        </w:trPr>
        <w:tc>
          <w:tcPr>
            <w:tcW w:w="9846" w:type="dxa"/>
            <w:gridSpan w:val="2"/>
            <w:tcBorders>
              <w:top w:val="single" w:sz="18" w:space="0" w:color="auto"/>
              <w:left w:val="single" w:sz="18" w:space="0" w:color="auto"/>
              <w:right w:val="single" w:sz="18" w:space="0" w:color="auto"/>
            </w:tcBorders>
            <w:shd w:val="clear" w:color="auto" w:fill="FFFFCC"/>
            <w:vAlign w:val="center"/>
          </w:tcPr>
          <w:p w14:paraId="55ED338A" w14:textId="5D052271" w:rsidR="007236EF" w:rsidRPr="0099755D" w:rsidRDefault="00CF6898" w:rsidP="008E1590">
            <w:pPr>
              <w:widowControl w:val="0"/>
              <w:jc w:val="center"/>
              <w:rPr>
                <w:rFonts w:ascii="BIZ UDPゴシック" w:eastAsia="BIZ UDPゴシック" w:hAnsi="BIZ UDPゴシック" w:cs="メイリオ"/>
                <w:b/>
              </w:rPr>
            </w:pPr>
            <w:r>
              <w:rPr>
                <w:rFonts w:ascii="BIZ UDPゴシック" w:eastAsia="BIZ UDPゴシック" w:hAnsi="BIZ UDPゴシック" w:cs="Meiryo UI" w:hint="eastAsia"/>
                <w:b/>
                <w:color w:val="000000"/>
              </w:rPr>
              <w:t>高等部</w:t>
            </w:r>
            <w:r w:rsidR="007236EF">
              <w:rPr>
                <w:rFonts w:ascii="BIZ UDPゴシック" w:eastAsia="BIZ UDPゴシック" w:hAnsi="BIZ UDPゴシック" w:cs="Meiryo UI" w:hint="eastAsia"/>
                <w:b/>
                <w:color w:val="000000"/>
              </w:rPr>
              <w:t xml:space="preserve">　　特別活動　</w:t>
            </w:r>
            <w:r>
              <w:rPr>
                <w:rFonts w:ascii="BIZ UDPゴシック" w:eastAsia="BIZ UDPゴシック" w:hAnsi="BIZ UDPゴシック" w:cs="Meiryo UI" w:hint="eastAsia"/>
                <w:b/>
                <w:color w:val="000000"/>
              </w:rPr>
              <w:t>３年</w:t>
            </w:r>
            <w:r w:rsidR="009815BE">
              <w:rPr>
                <w:rFonts w:ascii="BIZ UDPゴシック" w:eastAsia="BIZ UDPゴシック" w:hAnsi="BIZ UDPゴシック" w:cs="Meiryo UI" w:hint="eastAsia"/>
                <w:b/>
                <w:color w:val="000000"/>
              </w:rPr>
              <w:t xml:space="preserve">　年間指導計画</w:t>
            </w:r>
          </w:p>
        </w:tc>
      </w:tr>
      <w:tr w:rsidR="00E83C9F" w:rsidRPr="0099755D" w14:paraId="06D9FADC" w14:textId="77777777" w:rsidTr="003D5204">
        <w:trPr>
          <w:trHeight w:val="323"/>
        </w:trPr>
        <w:tc>
          <w:tcPr>
            <w:tcW w:w="8080" w:type="dxa"/>
            <w:tcBorders>
              <w:top w:val="single" w:sz="4" w:space="0" w:color="auto"/>
              <w:left w:val="single" w:sz="18" w:space="0" w:color="auto"/>
              <w:bottom w:val="single" w:sz="4" w:space="0" w:color="auto"/>
              <w:right w:val="single" w:sz="4" w:space="0" w:color="auto"/>
            </w:tcBorders>
          </w:tcPr>
          <w:p w14:paraId="20D5A8AB" w14:textId="58DD40C3" w:rsidR="00E83C9F" w:rsidRPr="00E83C9F" w:rsidRDefault="00E83C9F" w:rsidP="004869C0">
            <w:pPr>
              <w:widowControl w:val="0"/>
              <w:adjustRightInd w:val="0"/>
              <w:snapToGrid w:val="0"/>
              <w:jc w:val="center"/>
              <w:rPr>
                <w:rFonts w:ascii="BIZ UDPゴシック" w:eastAsia="BIZ UDPゴシック" w:hAnsi="BIZ UDPゴシック" w:cs="メイリオ"/>
                <w:b/>
                <w:sz w:val="28"/>
                <w:szCs w:val="18"/>
              </w:rPr>
            </w:pPr>
            <w:r w:rsidRPr="00E83C9F">
              <w:rPr>
                <w:rFonts w:ascii="BIZ UDPゴシック" w:eastAsia="BIZ UDPゴシック" w:hAnsi="BIZ UDPゴシック" w:cs="メイリオ" w:hint="eastAsia"/>
                <w:b/>
                <w:sz w:val="28"/>
                <w:szCs w:val="18"/>
              </w:rPr>
              <w:t>指導内容</w:t>
            </w:r>
          </w:p>
        </w:tc>
        <w:tc>
          <w:tcPr>
            <w:tcW w:w="1766" w:type="dxa"/>
            <w:tcBorders>
              <w:top w:val="single" w:sz="4" w:space="0" w:color="auto"/>
              <w:bottom w:val="single" w:sz="4" w:space="0" w:color="auto"/>
              <w:right w:val="single" w:sz="18" w:space="0" w:color="auto"/>
            </w:tcBorders>
          </w:tcPr>
          <w:p w14:paraId="3FB466D6" w14:textId="46A035AE" w:rsidR="00E83C9F" w:rsidRPr="00E83C9F" w:rsidRDefault="00110F21" w:rsidP="004869C0">
            <w:pPr>
              <w:widowControl w:val="0"/>
              <w:adjustRightInd w:val="0"/>
              <w:snapToGrid w:val="0"/>
              <w:jc w:val="center"/>
              <w:rPr>
                <w:rFonts w:ascii="BIZ UDPゴシック" w:eastAsia="BIZ UDPゴシック" w:hAnsi="BIZ UDPゴシック" w:cs="メイリオ"/>
                <w:b/>
                <w:sz w:val="28"/>
                <w:szCs w:val="18"/>
              </w:rPr>
            </w:pPr>
            <w:r w:rsidRPr="003D5204">
              <w:rPr>
                <w:rFonts w:ascii="BIZ UDPゴシック" w:eastAsia="BIZ UDPゴシック" w:hAnsi="BIZ UDPゴシック" w:cs="メイリオ" w:hint="eastAsia"/>
                <w:b/>
                <w:sz w:val="18"/>
                <w:szCs w:val="18"/>
              </w:rPr>
              <w:t>参考：</w:t>
            </w:r>
            <w:r w:rsidR="00E83C9F" w:rsidRPr="003D5204">
              <w:rPr>
                <w:rFonts w:ascii="BIZ UDPゴシック" w:eastAsia="BIZ UDPゴシック" w:hAnsi="BIZ UDPゴシック" w:cs="メイリオ" w:hint="eastAsia"/>
                <w:b/>
                <w:sz w:val="18"/>
                <w:szCs w:val="18"/>
              </w:rPr>
              <w:t>単元名（仮）</w:t>
            </w:r>
          </w:p>
        </w:tc>
      </w:tr>
      <w:tr w:rsidR="00F06465" w:rsidRPr="0099755D" w14:paraId="1D2293C4" w14:textId="77777777" w:rsidTr="003D5204">
        <w:trPr>
          <w:trHeight w:val="323"/>
        </w:trPr>
        <w:tc>
          <w:tcPr>
            <w:tcW w:w="8080" w:type="dxa"/>
            <w:tcBorders>
              <w:top w:val="single" w:sz="4" w:space="0" w:color="auto"/>
              <w:left w:val="single" w:sz="18" w:space="0" w:color="auto"/>
              <w:bottom w:val="single" w:sz="4" w:space="0" w:color="auto"/>
              <w:right w:val="single" w:sz="4" w:space="0" w:color="auto"/>
            </w:tcBorders>
            <w:shd w:val="clear" w:color="auto" w:fill="DDD9C3" w:themeFill="background2" w:themeFillShade="E6"/>
          </w:tcPr>
          <w:p w14:paraId="34B93DB7" w14:textId="7B188342" w:rsidR="00F06465" w:rsidRPr="00E83C9F" w:rsidRDefault="00F06465" w:rsidP="00F06465">
            <w:pPr>
              <w:widowControl w:val="0"/>
              <w:adjustRightInd w:val="0"/>
              <w:snapToGrid w:val="0"/>
              <w:rPr>
                <w:rFonts w:ascii="BIZ UDPゴシック" w:eastAsia="BIZ UDPゴシック" w:hAnsi="BIZ UDPゴシック" w:cs="メイリオ"/>
                <w:b/>
                <w:sz w:val="28"/>
                <w:szCs w:val="18"/>
              </w:rPr>
            </w:pPr>
            <w:r>
              <w:rPr>
                <w:rFonts w:ascii="BIZ UDPゴシック" w:eastAsia="BIZ UDPゴシック" w:hAnsi="BIZ UDPゴシック" w:cs="メイリオ" w:hint="eastAsia"/>
                <w:b/>
                <w:szCs w:val="16"/>
              </w:rPr>
              <w:t>☆</w:t>
            </w:r>
            <w:r w:rsidR="003D5204">
              <w:rPr>
                <w:rFonts w:ascii="BIZ UDPゴシック" w:eastAsia="BIZ UDPゴシック" w:hAnsi="BIZ UDPゴシック" w:cs="メイリオ" w:hint="eastAsia"/>
                <w:b/>
                <w:szCs w:val="16"/>
              </w:rPr>
              <w:t>生徒</w:t>
            </w:r>
            <w:bookmarkStart w:id="0" w:name="_GoBack"/>
            <w:bookmarkEnd w:id="0"/>
            <w:r w:rsidRPr="00F06465">
              <w:rPr>
                <w:rFonts w:ascii="BIZ UDPゴシック" w:eastAsia="BIZ UDPゴシック" w:hAnsi="BIZ UDPゴシック" w:cs="メイリオ" w:hint="eastAsia"/>
                <w:b/>
                <w:szCs w:val="16"/>
              </w:rPr>
              <w:t>会・行事は年間予定による</w:t>
            </w:r>
          </w:p>
        </w:tc>
        <w:tc>
          <w:tcPr>
            <w:tcW w:w="1766" w:type="dxa"/>
            <w:tcBorders>
              <w:top w:val="single" w:sz="4" w:space="0" w:color="auto"/>
              <w:bottom w:val="single" w:sz="4" w:space="0" w:color="auto"/>
              <w:right w:val="single" w:sz="18" w:space="0" w:color="auto"/>
            </w:tcBorders>
            <w:shd w:val="clear" w:color="auto" w:fill="DDD9C3" w:themeFill="background2" w:themeFillShade="E6"/>
          </w:tcPr>
          <w:p w14:paraId="41816C3F" w14:textId="77777777" w:rsidR="00F06465" w:rsidRDefault="00F06465" w:rsidP="004869C0">
            <w:pPr>
              <w:widowControl w:val="0"/>
              <w:adjustRightInd w:val="0"/>
              <w:snapToGrid w:val="0"/>
              <w:jc w:val="center"/>
              <w:rPr>
                <w:rFonts w:ascii="BIZ UDPゴシック" w:eastAsia="BIZ UDPゴシック" w:hAnsi="BIZ UDPゴシック" w:cs="メイリオ"/>
                <w:b/>
                <w:sz w:val="28"/>
                <w:szCs w:val="18"/>
              </w:rPr>
            </w:pPr>
          </w:p>
        </w:tc>
      </w:tr>
      <w:tr w:rsidR="00BC35B7" w:rsidRPr="0099755D" w14:paraId="560882B2" w14:textId="77777777" w:rsidTr="00BC35B7">
        <w:trPr>
          <w:trHeight w:val="463"/>
        </w:trPr>
        <w:tc>
          <w:tcPr>
            <w:tcW w:w="9846" w:type="dxa"/>
            <w:gridSpan w:val="2"/>
            <w:tcBorders>
              <w:top w:val="single" w:sz="4" w:space="0" w:color="auto"/>
              <w:left w:val="single" w:sz="18" w:space="0" w:color="auto"/>
              <w:bottom w:val="single" w:sz="4" w:space="0" w:color="auto"/>
              <w:right w:val="single" w:sz="18" w:space="0" w:color="auto"/>
            </w:tcBorders>
            <w:shd w:val="clear" w:color="auto" w:fill="FFFFFF" w:themeFill="background1"/>
            <w:vAlign w:val="center"/>
          </w:tcPr>
          <w:p w14:paraId="4A246BF2" w14:textId="77777777" w:rsidR="00BC35B7" w:rsidRDefault="00BC35B7" w:rsidP="004869C0">
            <w:pPr>
              <w:widowControl w:val="0"/>
              <w:adjustRightInd w:val="0"/>
              <w:snapToGrid w:val="0"/>
              <w:jc w:val="center"/>
              <w:rPr>
                <w:rFonts w:ascii="BIZ UDPゴシック" w:eastAsia="BIZ UDPゴシック" w:hAnsi="BIZ UDPゴシック" w:cs="メイリオ"/>
                <w:b/>
                <w:szCs w:val="16"/>
              </w:rPr>
            </w:pPr>
            <w:r>
              <w:rPr>
                <w:rFonts w:ascii="BIZ UDPゴシック" w:eastAsia="BIZ UDPゴシック" w:hAnsi="BIZ UDPゴシック" w:cs="メイリオ" w:hint="eastAsia"/>
                <w:b/>
                <w:szCs w:val="16"/>
              </w:rPr>
              <w:t>学級活動</w:t>
            </w:r>
          </w:p>
          <w:p w14:paraId="3ED98964" w14:textId="610E8D58" w:rsidR="00BC35B7" w:rsidRDefault="000F561C" w:rsidP="00BC35B7">
            <w:pPr>
              <w:widowControl w:val="0"/>
              <w:adjustRightInd w:val="0"/>
              <w:snapToGrid w:val="0"/>
            </w:pPr>
            <w:r>
              <w:rPr>
                <w:rFonts w:hint="eastAsia"/>
                <w:sz w:val="22"/>
                <w:szCs w:val="22"/>
              </w:rPr>
              <w:t>○</w:t>
            </w:r>
            <w:r w:rsidR="0048110D">
              <w:t>全ての学年において，次の各活動を通して，それぞれの活動の意義及び活動を行う上で必要となることについて理解し，主体的に考えて実</w:t>
            </w:r>
            <w:r w:rsidR="0048110D">
              <w:t xml:space="preserve"> </w:t>
            </w:r>
            <w:r w:rsidR="0048110D">
              <w:t>践できるよう指導する。</w:t>
            </w:r>
          </w:p>
          <w:p w14:paraId="04DE0F95" w14:textId="5FC232C6" w:rsidR="0048110D" w:rsidRDefault="0048110D" w:rsidP="00BC35B7">
            <w:pPr>
              <w:widowControl w:val="0"/>
              <w:adjustRightInd w:val="0"/>
              <w:snapToGrid w:val="0"/>
              <w:rPr>
                <w:rFonts w:ascii="BIZ UDPゴシック" w:eastAsia="BIZ UDPゴシック" w:hAnsi="BIZ UDPゴシック" w:cs="メイリオ"/>
                <w:b/>
                <w:sz w:val="28"/>
                <w:szCs w:val="18"/>
              </w:rPr>
            </w:pPr>
            <w:r>
              <w:rPr>
                <w:rFonts w:hint="eastAsia"/>
              </w:rPr>
              <w:t>＊</w:t>
            </w:r>
            <w:r>
              <w:t>高等学校のホームルーム活動は，それぞれの特質に応じて（</w:t>
            </w:r>
            <w:r>
              <w:t>1</w:t>
            </w:r>
            <w:r>
              <w:t>），（</w:t>
            </w:r>
            <w:r>
              <w:t>2</w:t>
            </w:r>
            <w:r>
              <w:t>），（</w:t>
            </w:r>
            <w:r>
              <w:t>3</w:t>
            </w:r>
            <w:r>
              <w:t>）の活動内容に</w:t>
            </w:r>
            <w:r>
              <w:t xml:space="preserve"> </w:t>
            </w:r>
            <w:r>
              <w:t>分類される。ここに示したそれぞれの活動内容においては，入学から卒業までを見通し</w:t>
            </w:r>
            <w:r>
              <w:t xml:space="preserve"> </w:t>
            </w:r>
            <w:r>
              <w:t>て，取り扱うものとして複数の内容項目が示されている。</w:t>
            </w:r>
          </w:p>
        </w:tc>
      </w:tr>
      <w:tr w:rsidR="003D5204" w:rsidRPr="0099755D" w14:paraId="195E8F74" w14:textId="77777777" w:rsidTr="003D5204">
        <w:trPr>
          <w:trHeight w:val="323"/>
        </w:trPr>
        <w:tc>
          <w:tcPr>
            <w:tcW w:w="8080" w:type="dxa"/>
            <w:tcBorders>
              <w:top w:val="single" w:sz="4" w:space="0" w:color="auto"/>
              <w:left w:val="single" w:sz="18" w:space="0" w:color="auto"/>
              <w:bottom w:val="single" w:sz="4" w:space="0" w:color="auto"/>
              <w:right w:val="single" w:sz="4" w:space="0" w:color="auto"/>
            </w:tcBorders>
          </w:tcPr>
          <w:p w14:paraId="721372ED" w14:textId="77777777" w:rsidR="003D5204" w:rsidRPr="00CF6898" w:rsidRDefault="003D5204" w:rsidP="003D5204">
            <w:pPr>
              <w:spacing w:line="300" w:lineRule="exact"/>
              <w:rPr>
                <w:sz w:val="21"/>
                <w:szCs w:val="21"/>
              </w:rPr>
            </w:pPr>
            <w:r w:rsidRPr="00CF6898">
              <w:rPr>
                <w:sz w:val="21"/>
                <w:szCs w:val="21"/>
              </w:rPr>
              <w:t>（</w:t>
            </w:r>
            <w:r w:rsidRPr="00CF6898">
              <w:rPr>
                <w:sz w:val="21"/>
                <w:szCs w:val="21"/>
              </w:rPr>
              <w:t>1</w:t>
            </w:r>
            <w:r w:rsidRPr="00CF6898">
              <w:rPr>
                <w:sz w:val="21"/>
                <w:szCs w:val="21"/>
              </w:rPr>
              <w:t>）ホームルームや学校における生活づくりへの参画</w:t>
            </w:r>
            <w:r w:rsidRPr="00CF6898">
              <w:rPr>
                <w:sz w:val="21"/>
                <w:szCs w:val="21"/>
              </w:rPr>
              <w:t xml:space="preserve"> </w:t>
            </w:r>
            <w:r w:rsidRPr="00CF6898">
              <w:rPr>
                <w:sz w:val="21"/>
                <w:szCs w:val="21"/>
              </w:rPr>
              <w:t xml:space="preserve">　</w:t>
            </w:r>
          </w:p>
          <w:p w14:paraId="12D286DB" w14:textId="318C3E46" w:rsidR="003D5204" w:rsidRPr="00CF6898" w:rsidRDefault="003D5204" w:rsidP="003D5204">
            <w:pPr>
              <w:spacing w:line="300" w:lineRule="exact"/>
              <w:rPr>
                <w:sz w:val="21"/>
                <w:szCs w:val="21"/>
              </w:rPr>
            </w:pPr>
            <w:r w:rsidRPr="00CF6898">
              <w:rPr>
                <w:sz w:val="21"/>
                <w:szCs w:val="21"/>
              </w:rPr>
              <w:t>イ　ホームルーム内の組織づくりや役割の自覚</w:t>
            </w:r>
            <w:r w:rsidRPr="00CF6898">
              <w:rPr>
                <w:sz w:val="21"/>
                <w:szCs w:val="21"/>
              </w:rPr>
              <w:t xml:space="preserve"> </w:t>
            </w:r>
          </w:p>
          <w:p w14:paraId="40EB4144" w14:textId="77777777" w:rsidR="003D5204" w:rsidRPr="00CF6898" w:rsidRDefault="003D5204" w:rsidP="003D5204">
            <w:pPr>
              <w:spacing w:line="300" w:lineRule="exact"/>
              <w:ind w:firstLineChars="100" w:firstLine="210"/>
              <w:rPr>
                <w:sz w:val="21"/>
                <w:szCs w:val="21"/>
              </w:rPr>
            </w:pPr>
            <w:r w:rsidRPr="00CF6898">
              <w:rPr>
                <w:sz w:val="21"/>
                <w:szCs w:val="21"/>
              </w:rPr>
              <w:t>ホームルーム生活の充実や向上のため，生徒が主体的に組織をつくり，役割を</w:t>
            </w:r>
            <w:r w:rsidRPr="00CF6898">
              <w:rPr>
                <w:sz w:val="21"/>
                <w:szCs w:val="21"/>
              </w:rPr>
              <w:t xml:space="preserve"> </w:t>
            </w:r>
            <w:r w:rsidRPr="00CF6898">
              <w:rPr>
                <w:sz w:val="21"/>
                <w:szCs w:val="21"/>
              </w:rPr>
              <w:t>自覚しながら仕事を分担して，協力し合い実践すること。</w:t>
            </w:r>
            <w:r w:rsidRPr="00CF6898">
              <w:rPr>
                <w:sz w:val="21"/>
                <w:szCs w:val="21"/>
              </w:rPr>
              <w:t xml:space="preserve"> </w:t>
            </w:r>
            <w:r w:rsidRPr="00CF6898">
              <w:rPr>
                <w:sz w:val="21"/>
                <w:szCs w:val="21"/>
              </w:rPr>
              <w:t xml:space="preserve">　</w:t>
            </w:r>
          </w:p>
          <w:p w14:paraId="0300EB84" w14:textId="77777777" w:rsidR="003D5204" w:rsidRDefault="003D5204" w:rsidP="003D5204">
            <w:pPr>
              <w:spacing w:line="300" w:lineRule="exact"/>
              <w:rPr>
                <w:sz w:val="21"/>
                <w:szCs w:val="21"/>
              </w:rPr>
            </w:pPr>
          </w:p>
          <w:p w14:paraId="04F16E33" w14:textId="072073A3" w:rsidR="003D5204" w:rsidRPr="00CF6898" w:rsidRDefault="003D5204" w:rsidP="003D5204">
            <w:pPr>
              <w:spacing w:line="300" w:lineRule="exact"/>
              <w:rPr>
                <w:sz w:val="21"/>
                <w:szCs w:val="21"/>
              </w:rPr>
            </w:pPr>
            <w:r w:rsidRPr="00CF6898">
              <w:rPr>
                <w:sz w:val="21"/>
                <w:szCs w:val="21"/>
              </w:rPr>
              <w:t>ウ　学校における多様な集団の生活の向上</w:t>
            </w:r>
            <w:r w:rsidRPr="00CF6898">
              <w:rPr>
                <w:sz w:val="21"/>
                <w:szCs w:val="21"/>
              </w:rPr>
              <w:t xml:space="preserve"> </w:t>
            </w:r>
          </w:p>
          <w:p w14:paraId="2CA39A44" w14:textId="3D1D3B7F" w:rsidR="003D5204" w:rsidRPr="00CF6898" w:rsidRDefault="003D5204" w:rsidP="003D5204">
            <w:pPr>
              <w:spacing w:line="300" w:lineRule="exact"/>
              <w:ind w:firstLineChars="100" w:firstLine="210"/>
              <w:rPr>
                <w:rFonts w:ascii="ＭＳ 明朝" w:eastAsia="ＭＳ 明朝" w:hAnsi="ＭＳ 明朝" w:cs="メイリオ"/>
                <w:bCs/>
                <w:sz w:val="21"/>
                <w:szCs w:val="21"/>
              </w:rPr>
            </w:pPr>
            <w:r w:rsidRPr="00CF6898">
              <w:rPr>
                <w:sz w:val="21"/>
                <w:szCs w:val="21"/>
              </w:rPr>
              <w:t>生徒会などホームルームの枠を超えた多様な集団における活動や学校行事を通</w:t>
            </w:r>
            <w:r w:rsidRPr="00CF6898">
              <w:rPr>
                <w:sz w:val="21"/>
                <w:szCs w:val="21"/>
              </w:rPr>
              <w:t xml:space="preserve"> </w:t>
            </w:r>
            <w:r w:rsidRPr="00CF6898">
              <w:rPr>
                <w:sz w:val="21"/>
                <w:szCs w:val="21"/>
              </w:rPr>
              <w:t>して学校生活の向上を図るため，ホームルームとしての提案や取組を話し合って決めること。</w:t>
            </w:r>
          </w:p>
        </w:tc>
        <w:tc>
          <w:tcPr>
            <w:tcW w:w="1766" w:type="dxa"/>
            <w:tcBorders>
              <w:top w:val="single" w:sz="4" w:space="0" w:color="auto"/>
              <w:bottom w:val="single" w:sz="4" w:space="0" w:color="auto"/>
              <w:right w:val="single" w:sz="18" w:space="0" w:color="auto"/>
            </w:tcBorders>
          </w:tcPr>
          <w:p w14:paraId="195AC52C"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ホームルーム</w:t>
            </w:r>
          </w:p>
          <w:p w14:paraId="4A4AE4B4" w14:textId="77777777" w:rsidR="003D5204" w:rsidRDefault="003D5204" w:rsidP="003D5204">
            <w:pPr>
              <w:widowControl w:val="0"/>
              <w:adjustRightInd w:val="0"/>
              <w:snapToGrid w:val="0"/>
              <w:spacing w:line="300" w:lineRule="exact"/>
              <w:rPr>
                <w:rFonts w:asciiTheme="minorEastAsia" w:hAnsiTheme="minorEastAsia" w:cs="メイリオ" w:hint="eastAsia"/>
                <w:bCs/>
                <w:sz w:val="21"/>
                <w:szCs w:val="21"/>
                <w:bdr w:val="single" w:sz="4" w:space="0" w:color="auto"/>
              </w:rPr>
            </w:pPr>
            <w:r>
              <w:rPr>
                <w:rFonts w:asciiTheme="minorEastAsia" w:hAnsiTheme="minorEastAsia" w:cs="メイリオ" w:hint="eastAsia"/>
                <w:bCs/>
                <w:sz w:val="21"/>
                <w:szCs w:val="21"/>
                <w:bdr w:val="single" w:sz="4" w:space="0" w:color="auto"/>
              </w:rPr>
              <w:t>生活単元学習</w:t>
            </w:r>
          </w:p>
          <w:p w14:paraId="36349E50"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p>
          <w:p w14:paraId="1BAA437F"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p>
          <w:p w14:paraId="6DEC3035"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p>
          <w:p w14:paraId="19024FA0"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p>
          <w:p w14:paraId="1B61FE1E" w14:textId="08B57609" w:rsidR="003D5204" w:rsidRPr="000977B9" w:rsidRDefault="003D5204" w:rsidP="003D5204">
            <w:pPr>
              <w:widowControl w:val="0"/>
              <w:adjustRightInd w:val="0"/>
              <w:snapToGrid w:val="0"/>
              <w:rPr>
                <w:rFonts w:ascii="BIZ UDPゴシック" w:eastAsia="BIZ UDPゴシック" w:hAnsi="BIZ UDPゴシック" w:cs="メイリオ"/>
                <w:bCs/>
                <w:sz w:val="28"/>
                <w:szCs w:val="18"/>
              </w:rPr>
            </w:pPr>
            <w:r>
              <w:rPr>
                <w:rFonts w:asciiTheme="minorEastAsia" w:hAnsiTheme="minorEastAsia" w:cs="メイリオ" w:hint="eastAsia"/>
                <w:bCs/>
                <w:sz w:val="21"/>
                <w:szCs w:val="21"/>
                <w:bdr w:val="single" w:sz="4" w:space="0" w:color="auto"/>
              </w:rPr>
              <w:t>ホームルーム</w:t>
            </w:r>
          </w:p>
        </w:tc>
      </w:tr>
      <w:tr w:rsidR="003D5204" w:rsidRPr="0099755D" w14:paraId="78817600" w14:textId="77777777" w:rsidTr="003D5204">
        <w:trPr>
          <w:trHeight w:val="323"/>
        </w:trPr>
        <w:tc>
          <w:tcPr>
            <w:tcW w:w="8080" w:type="dxa"/>
            <w:tcBorders>
              <w:top w:val="single" w:sz="4" w:space="0" w:color="auto"/>
              <w:left w:val="single" w:sz="18" w:space="0" w:color="auto"/>
              <w:bottom w:val="single" w:sz="4" w:space="0" w:color="auto"/>
              <w:right w:val="single" w:sz="4" w:space="0" w:color="auto"/>
            </w:tcBorders>
          </w:tcPr>
          <w:p w14:paraId="2502E8AA" w14:textId="77777777" w:rsidR="003D5204" w:rsidRPr="00CF6898" w:rsidRDefault="003D5204" w:rsidP="003D5204">
            <w:pPr>
              <w:spacing w:line="300" w:lineRule="exact"/>
              <w:rPr>
                <w:sz w:val="21"/>
                <w:szCs w:val="21"/>
              </w:rPr>
            </w:pPr>
            <w:r w:rsidRPr="00CF6898">
              <w:rPr>
                <w:sz w:val="21"/>
                <w:szCs w:val="21"/>
              </w:rPr>
              <w:t>（</w:t>
            </w:r>
            <w:r w:rsidRPr="00CF6898">
              <w:rPr>
                <w:sz w:val="21"/>
                <w:szCs w:val="21"/>
              </w:rPr>
              <w:t>2</w:t>
            </w:r>
            <w:r w:rsidRPr="00CF6898">
              <w:rPr>
                <w:sz w:val="21"/>
                <w:szCs w:val="21"/>
              </w:rPr>
              <w:t>）日常の生活や学習への適応と自己の成長及び健康安全</w:t>
            </w:r>
            <w:r w:rsidRPr="00CF6898">
              <w:rPr>
                <w:sz w:val="21"/>
                <w:szCs w:val="21"/>
              </w:rPr>
              <w:t xml:space="preserve"> </w:t>
            </w:r>
            <w:r w:rsidRPr="00CF6898">
              <w:rPr>
                <w:sz w:val="21"/>
                <w:szCs w:val="21"/>
              </w:rPr>
              <w:t xml:space="preserve">　</w:t>
            </w:r>
          </w:p>
          <w:p w14:paraId="40543FF2" w14:textId="77777777" w:rsidR="003D5204" w:rsidRPr="00CF6898" w:rsidRDefault="003D5204" w:rsidP="003D5204">
            <w:pPr>
              <w:spacing w:line="300" w:lineRule="exact"/>
              <w:rPr>
                <w:sz w:val="21"/>
                <w:szCs w:val="21"/>
              </w:rPr>
            </w:pPr>
            <w:r w:rsidRPr="00CF6898">
              <w:rPr>
                <w:sz w:val="21"/>
                <w:szCs w:val="21"/>
              </w:rPr>
              <w:t>ウ　国際理解と国際交流の推進</w:t>
            </w:r>
            <w:r w:rsidRPr="00CF6898">
              <w:rPr>
                <w:sz w:val="21"/>
                <w:szCs w:val="21"/>
              </w:rPr>
              <w:t xml:space="preserve"> </w:t>
            </w:r>
          </w:p>
          <w:p w14:paraId="26AE3C46" w14:textId="77777777" w:rsidR="003D5204" w:rsidRDefault="003D5204" w:rsidP="003D5204">
            <w:pPr>
              <w:spacing w:line="300" w:lineRule="exact"/>
              <w:ind w:firstLineChars="100" w:firstLine="210"/>
              <w:rPr>
                <w:sz w:val="21"/>
                <w:szCs w:val="21"/>
              </w:rPr>
            </w:pPr>
            <w:r w:rsidRPr="00CF6898">
              <w:rPr>
                <w:sz w:val="21"/>
                <w:szCs w:val="21"/>
              </w:rPr>
              <w:t>我が国と他国の文化や生活習慣などについて理解し，よりよい交流の在り方を</w:t>
            </w:r>
            <w:r w:rsidRPr="00CF6898">
              <w:rPr>
                <w:sz w:val="21"/>
                <w:szCs w:val="21"/>
              </w:rPr>
              <w:t xml:space="preserve"> </w:t>
            </w:r>
            <w:r w:rsidRPr="00CF6898">
              <w:rPr>
                <w:sz w:val="21"/>
                <w:szCs w:val="21"/>
              </w:rPr>
              <w:t>考えるなど，共に尊重し合い，主体的に国際社会に生きる日本人としての在り方</w:t>
            </w:r>
            <w:r w:rsidRPr="00CF6898">
              <w:rPr>
                <w:sz w:val="21"/>
                <w:szCs w:val="21"/>
              </w:rPr>
              <w:t xml:space="preserve"> </w:t>
            </w:r>
            <w:r w:rsidRPr="00CF6898">
              <w:rPr>
                <w:sz w:val="21"/>
                <w:szCs w:val="21"/>
              </w:rPr>
              <w:t>生き方を探求しようとすること。</w:t>
            </w:r>
            <w:r w:rsidRPr="00CF6898">
              <w:rPr>
                <w:sz w:val="21"/>
                <w:szCs w:val="21"/>
              </w:rPr>
              <w:t xml:space="preserve"> </w:t>
            </w:r>
            <w:r w:rsidRPr="00CF6898">
              <w:rPr>
                <w:sz w:val="21"/>
                <w:szCs w:val="21"/>
              </w:rPr>
              <w:t xml:space="preserve">　</w:t>
            </w:r>
          </w:p>
          <w:p w14:paraId="536CE080" w14:textId="77777777" w:rsidR="003D5204" w:rsidRDefault="003D5204" w:rsidP="003D5204">
            <w:pPr>
              <w:spacing w:line="300" w:lineRule="exact"/>
              <w:rPr>
                <w:sz w:val="21"/>
                <w:szCs w:val="21"/>
              </w:rPr>
            </w:pPr>
          </w:p>
          <w:p w14:paraId="2A64CFF1" w14:textId="0797538C" w:rsidR="003D5204" w:rsidRPr="00CF6898" w:rsidRDefault="003D5204" w:rsidP="003D5204">
            <w:pPr>
              <w:spacing w:line="300" w:lineRule="exact"/>
              <w:rPr>
                <w:sz w:val="21"/>
                <w:szCs w:val="21"/>
              </w:rPr>
            </w:pPr>
            <w:r w:rsidRPr="00CF6898">
              <w:rPr>
                <w:sz w:val="21"/>
                <w:szCs w:val="21"/>
              </w:rPr>
              <w:t>オ　生命の尊重と心身ともに健康で安全な生活態度や規律ある習慣の確立</w:t>
            </w:r>
            <w:r w:rsidRPr="00CF6898">
              <w:rPr>
                <w:sz w:val="21"/>
                <w:szCs w:val="21"/>
              </w:rPr>
              <w:t xml:space="preserve"> </w:t>
            </w:r>
          </w:p>
          <w:p w14:paraId="01373D3F" w14:textId="788A2930" w:rsidR="003D5204" w:rsidRPr="00CF6898" w:rsidRDefault="003D5204" w:rsidP="003D5204">
            <w:pPr>
              <w:spacing w:line="300" w:lineRule="exact"/>
              <w:ind w:firstLineChars="100" w:firstLine="210"/>
              <w:rPr>
                <w:rFonts w:ascii="ＭＳ 明朝" w:eastAsia="ＭＳ 明朝" w:hAnsi="ＭＳ 明朝"/>
                <w:sz w:val="21"/>
                <w:szCs w:val="21"/>
              </w:rPr>
            </w:pPr>
            <w:r w:rsidRPr="00CF6898">
              <w:rPr>
                <w:sz w:val="21"/>
                <w:szCs w:val="21"/>
              </w:rPr>
              <w:t>節度ある健全な生活を送るなど現在及び生涯にわたって心身の健康を保持増進することや，事件や事故，災害等から身を守り安全に行動すること。</w:t>
            </w:r>
          </w:p>
        </w:tc>
        <w:tc>
          <w:tcPr>
            <w:tcW w:w="1766" w:type="dxa"/>
            <w:tcBorders>
              <w:top w:val="single" w:sz="4" w:space="0" w:color="auto"/>
              <w:bottom w:val="single" w:sz="4" w:space="0" w:color="auto"/>
              <w:right w:val="single" w:sz="18" w:space="0" w:color="auto"/>
            </w:tcBorders>
          </w:tcPr>
          <w:p w14:paraId="347DE0A2"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5C1F6484" w14:textId="4595EB0D" w:rsidR="003D5204" w:rsidRDefault="003D5204" w:rsidP="003D5204">
            <w:pPr>
              <w:widowControl w:val="0"/>
              <w:adjustRightInd w:val="0"/>
              <w:snapToGrid w:val="0"/>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英語、社会と関連</w:t>
            </w:r>
          </w:p>
          <w:p w14:paraId="3B60089A" w14:textId="77777777" w:rsidR="003D5204" w:rsidRDefault="003D5204" w:rsidP="003D5204">
            <w:pPr>
              <w:widowControl w:val="0"/>
              <w:adjustRightInd w:val="0"/>
              <w:snapToGrid w:val="0"/>
              <w:rPr>
                <w:rFonts w:asciiTheme="minorEastAsia" w:hAnsiTheme="minorEastAsia" w:cs="メイリオ"/>
                <w:bCs/>
                <w:sz w:val="21"/>
                <w:szCs w:val="21"/>
                <w:bdr w:val="single" w:sz="4" w:space="0" w:color="auto"/>
              </w:rPr>
            </w:pPr>
          </w:p>
          <w:p w14:paraId="6E36BDF4" w14:textId="77777777" w:rsidR="003D5204" w:rsidRDefault="003D5204" w:rsidP="003D5204">
            <w:pPr>
              <w:widowControl w:val="0"/>
              <w:adjustRightInd w:val="0"/>
              <w:snapToGrid w:val="0"/>
              <w:rPr>
                <w:rFonts w:asciiTheme="minorEastAsia" w:hAnsiTheme="minorEastAsia" w:cs="メイリオ"/>
                <w:bCs/>
                <w:sz w:val="21"/>
                <w:szCs w:val="21"/>
                <w:bdr w:val="single" w:sz="4" w:space="0" w:color="auto"/>
              </w:rPr>
            </w:pPr>
          </w:p>
          <w:p w14:paraId="45223AD1" w14:textId="77777777" w:rsidR="003D5204" w:rsidRDefault="003D5204" w:rsidP="003D5204">
            <w:pPr>
              <w:widowControl w:val="0"/>
              <w:adjustRightInd w:val="0"/>
              <w:snapToGrid w:val="0"/>
              <w:rPr>
                <w:rFonts w:asciiTheme="minorEastAsia" w:hAnsiTheme="minorEastAsia" w:cs="メイリオ"/>
                <w:bCs/>
                <w:sz w:val="21"/>
                <w:szCs w:val="21"/>
                <w:bdr w:val="single" w:sz="4" w:space="0" w:color="auto"/>
              </w:rPr>
            </w:pPr>
          </w:p>
          <w:p w14:paraId="4D374375" w14:textId="77777777" w:rsidR="003D5204" w:rsidRDefault="003D5204" w:rsidP="003D5204">
            <w:pPr>
              <w:widowControl w:val="0"/>
              <w:adjustRightInd w:val="0"/>
              <w:snapToGrid w:val="0"/>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3F353D67" w14:textId="5C23D00B" w:rsidR="003D5204" w:rsidRPr="002D1D48" w:rsidRDefault="003D5204" w:rsidP="003D5204">
            <w:pPr>
              <w:widowControl w:val="0"/>
              <w:adjustRightInd w:val="0"/>
              <w:snapToGrid w:val="0"/>
              <w:rPr>
                <w:rFonts w:ascii="BIZ UDPゴシック" w:eastAsia="BIZ UDPゴシック" w:hAnsi="BIZ UDPゴシック" w:cs="メイリオ"/>
                <w:bCs/>
                <w:sz w:val="28"/>
                <w:szCs w:val="18"/>
              </w:rPr>
            </w:pPr>
            <w:r>
              <w:rPr>
                <w:rFonts w:asciiTheme="minorEastAsia" w:hAnsiTheme="minorEastAsia" w:cs="メイリオ" w:hint="eastAsia"/>
                <w:bCs/>
                <w:sz w:val="21"/>
                <w:szCs w:val="21"/>
                <w:bdr w:val="single" w:sz="4" w:space="0" w:color="auto"/>
              </w:rPr>
              <w:t>道徳、理科、家庭科、保健と関連</w:t>
            </w:r>
          </w:p>
        </w:tc>
      </w:tr>
      <w:tr w:rsidR="003D5204" w:rsidRPr="0099755D" w14:paraId="6A7D3F95" w14:textId="77777777" w:rsidTr="003D5204">
        <w:trPr>
          <w:trHeight w:val="323"/>
        </w:trPr>
        <w:tc>
          <w:tcPr>
            <w:tcW w:w="8080" w:type="dxa"/>
            <w:tcBorders>
              <w:top w:val="single" w:sz="4" w:space="0" w:color="auto"/>
              <w:left w:val="single" w:sz="18" w:space="0" w:color="auto"/>
              <w:right w:val="single" w:sz="4" w:space="0" w:color="auto"/>
            </w:tcBorders>
          </w:tcPr>
          <w:p w14:paraId="1F17CF49" w14:textId="77777777" w:rsidR="003D5204" w:rsidRPr="00CF6898" w:rsidRDefault="003D5204" w:rsidP="003D5204">
            <w:pPr>
              <w:spacing w:line="300" w:lineRule="exact"/>
              <w:rPr>
                <w:sz w:val="21"/>
                <w:szCs w:val="21"/>
              </w:rPr>
            </w:pPr>
            <w:r w:rsidRPr="00CF6898">
              <w:rPr>
                <w:sz w:val="21"/>
                <w:szCs w:val="21"/>
              </w:rPr>
              <w:t>（</w:t>
            </w:r>
            <w:r w:rsidRPr="00CF6898">
              <w:rPr>
                <w:sz w:val="21"/>
                <w:szCs w:val="21"/>
              </w:rPr>
              <w:t>3</w:t>
            </w:r>
            <w:r w:rsidRPr="00CF6898">
              <w:rPr>
                <w:sz w:val="21"/>
                <w:szCs w:val="21"/>
              </w:rPr>
              <w:t>）一人一人のキャリア形成と自己実現</w:t>
            </w:r>
            <w:r w:rsidRPr="00CF6898">
              <w:rPr>
                <w:sz w:val="21"/>
                <w:szCs w:val="21"/>
              </w:rPr>
              <w:t xml:space="preserve"> </w:t>
            </w:r>
            <w:r w:rsidRPr="00CF6898">
              <w:rPr>
                <w:sz w:val="21"/>
                <w:szCs w:val="21"/>
              </w:rPr>
              <w:t xml:space="preserve">　</w:t>
            </w:r>
          </w:p>
          <w:p w14:paraId="6A7BB6FD" w14:textId="77777777" w:rsidR="003D5204" w:rsidRPr="00CF6898" w:rsidRDefault="003D5204" w:rsidP="003D5204">
            <w:pPr>
              <w:spacing w:line="300" w:lineRule="exact"/>
              <w:rPr>
                <w:sz w:val="21"/>
                <w:szCs w:val="21"/>
              </w:rPr>
            </w:pPr>
            <w:r w:rsidRPr="00CF6898">
              <w:rPr>
                <w:sz w:val="21"/>
                <w:szCs w:val="21"/>
              </w:rPr>
              <w:t>ウ　社会参画意識の醸成や勤労観・職業観の形成</w:t>
            </w:r>
            <w:r w:rsidRPr="00CF6898">
              <w:rPr>
                <w:sz w:val="21"/>
                <w:szCs w:val="21"/>
              </w:rPr>
              <w:t xml:space="preserve"> </w:t>
            </w:r>
          </w:p>
          <w:p w14:paraId="37EE2D1B" w14:textId="77777777" w:rsidR="003D5204" w:rsidRDefault="003D5204" w:rsidP="003D5204">
            <w:pPr>
              <w:spacing w:line="300" w:lineRule="exact"/>
              <w:ind w:firstLineChars="100" w:firstLine="210"/>
              <w:rPr>
                <w:sz w:val="21"/>
                <w:szCs w:val="21"/>
              </w:rPr>
            </w:pPr>
            <w:r w:rsidRPr="00CF6898">
              <w:rPr>
                <w:sz w:val="21"/>
                <w:szCs w:val="21"/>
              </w:rPr>
              <w:t>社会の一員としての自覚や責任をもち，社会生活を営む上で必要なマナーや</w:t>
            </w:r>
            <w:r w:rsidRPr="00CF6898">
              <w:rPr>
                <w:sz w:val="21"/>
                <w:szCs w:val="21"/>
              </w:rPr>
              <w:t xml:space="preserve"> </w:t>
            </w:r>
            <w:r w:rsidRPr="00CF6898">
              <w:rPr>
                <w:sz w:val="21"/>
                <w:szCs w:val="21"/>
              </w:rPr>
              <w:t>ルール，働くことや社会に貢献することについて考えて行動すること。</w:t>
            </w:r>
            <w:r w:rsidRPr="00CF6898">
              <w:rPr>
                <w:sz w:val="21"/>
                <w:szCs w:val="21"/>
              </w:rPr>
              <w:t xml:space="preserve"> </w:t>
            </w:r>
          </w:p>
          <w:p w14:paraId="4131873B" w14:textId="12ED62A6" w:rsidR="003D5204" w:rsidRPr="00CF6898" w:rsidRDefault="003D5204" w:rsidP="003D5204">
            <w:pPr>
              <w:spacing w:line="300" w:lineRule="exact"/>
              <w:ind w:firstLineChars="100" w:firstLine="210"/>
              <w:rPr>
                <w:sz w:val="21"/>
                <w:szCs w:val="21"/>
              </w:rPr>
            </w:pPr>
            <w:r w:rsidRPr="00CF6898">
              <w:rPr>
                <w:sz w:val="21"/>
                <w:szCs w:val="21"/>
              </w:rPr>
              <w:t xml:space="preserve">　</w:t>
            </w:r>
          </w:p>
          <w:p w14:paraId="23FA9909" w14:textId="77777777" w:rsidR="003D5204" w:rsidRPr="00CF6898" w:rsidRDefault="003D5204" w:rsidP="003D5204">
            <w:pPr>
              <w:spacing w:line="300" w:lineRule="exact"/>
              <w:rPr>
                <w:sz w:val="21"/>
                <w:szCs w:val="21"/>
              </w:rPr>
            </w:pPr>
            <w:r w:rsidRPr="00CF6898">
              <w:rPr>
                <w:sz w:val="21"/>
                <w:szCs w:val="21"/>
              </w:rPr>
              <w:t>エ　主体的な進路の選択決定と将来設計</w:t>
            </w:r>
            <w:r w:rsidRPr="00CF6898">
              <w:rPr>
                <w:sz w:val="21"/>
                <w:szCs w:val="21"/>
              </w:rPr>
              <w:t xml:space="preserve"> </w:t>
            </w:r>
          </w:p>
          <w:p w14:paraId="47616DE4" w14:textId="77777777" w:rsidR="003D5204" w:rsidRDefault="003D5204" w:rsidP="003D5204">
            <w:pPr>
              <w:spacing w:line="300" w:lineRule="exact"/>
              <w:ind w:firstLineChars="100" w:firstLine="210"/>
              <w:rPr>
                <w:sz w:val="21"/>
                <w:szCs w:val="21"/>
              </w:rPr>
            </w:pPr>
            <w:r w:rsidRPr="00CF6898">
              <w:rPr>
                <w:sz w:val="21"/>
                <w:szCs w:val="21"/>
              </w:rPr>
              <w:t>適性やキャリア形成などを踏まえた教科・科目を選択することなどについて，</w:t>
            </w:r>
            <w:r w:rsidRPr="00CF6898">
              <w:rPr>
                <w:sz w:val="21"/>
                <w:szCs w:val="21"/>
              </w:rPr>
              <w:t xml:space="preserve"> </w:t>
            </w:r>
            <w:r w:rsidRPr="00CF6898">
              <w:rPr>
                <w:sz w:val="21"/>
                <w:szCs w:val="21"/>
              </w:rPr>
              <w:t>目標をもって，在り方生き方や進路に関する適切な情報を収集・整理し，自己の</w:t>
            </w:r>
            <w:r w:rsidRPr="00CF6898">
              <w:rPr>
                <w:sz w:val="21"/>
                <w:szCs w:val="21"/>
              </w:rPr>
              <w:t xml:space="preserve"> </w:t>
            </w:r>
            <w:r w:rsidRPr="00CF6898">
              <w:rPr>
                <w:sz w:val="21"/>
                <w:szCs w:val="21"/>
              </w:rPr>
              <w:t>個性や興味・関心と照らして考えること。</w:t>
            </w:r>
          </w:p>
          <w:p w14:paraId="0EF7B729" w14:textId="4745447E" w:rsidR="003D5204" w:rsidRPr="00CF6898" w:rsidRDefault="003D5204" w:rsidP="003D5204">
            <w:pPr>
              <w:spacing w:line="300" w:lineRule="exact"/>
              <w:ind w:firstLineChars="100" w:firstLine="210"/>
              <w:rPr>
                <w:rFonts w:ascii="ＭＳ 明朝" w:eastAsia="ＭＳ 明朝" w:hAnsi="ＭＳ 明朝"/>
                <w:sz w:val="21"/>
                <w:szCs w:val="21"/>
              </w:rPr>
            </w:pPr>
          </w:p>
        </w:tc>
        <w:tc>
          <w:tcPr>
            <w:tcW w:w="1766" w:type="dxa"/>
            <w:tcBorders>
              <w:top w:val="single" w:sz="4" w:space="0" w:color="auto"/>
              <w:right w:val="single" w:sz="18" w:space="0" w:color="auto"/>
            </w:tcBorders>
          </w:tcPr>
          <w:p w14:paraId="64F12F74" w14:textId="77777777" w:rsidR="003D5204" w:rsidRDefault="003D5204" w:rsidP="003D5204">
            <w:pPr>
              <w:widowControl w:val="0"/>
              <w:adjustRightInd w:val="0"/>
              <w:snapToGrid w:val="0"/>
              <w:spacing w:line="300" w:lineRule="exact"/>
              <w:rPr>
                <w:rFonts w:asciiTheme="minorEastAsia" w:hAnsiTheme="minorEastAsia" w:cs="メイリオ"/>
                <w:bCs/>
                <w:sz w:val="21"/>
                <w:szCs w:val="21"/>
              </w:rPr>
            </w:pPr>
          </w:p>
          <w:p w14:paraId="13B65FD7" w14:textId="77777777" w:rsidR="003D5204" w:rsidRPr="001B491E"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ホームルーム</w:t>
            </w:r>
          </w:p>
          <w:p w14:paraId="568787C2" w14:textId="77777777" w:rsidR="003D5204" w:rsidRPr="001B491E"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作業学習</w:t>
            </w:r>
          </w:p>
          <w:p w14:paraId="286FF059"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r w:rsidRPr="001B491E">
              <w:rPr>
                <w:rFonts w:asciiTheme="minorEastAsia" w:hAnsiTheme="minorEastAsia" w:cs="メイリオ" w:hint="eastAsia"/>
                <w:bCs/>
                <w:sz w:val="21"/>
                <w:szCs w:val="21"/>
                <w:bdr w:val="single" w:sz="4" w:space="0" w:color="auto"/>
              </w:rPr>
              <w:t>職業と関連</w:t>
            </w:r>
          </w:p>
          <w:p w14:paraId="69645C1F"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p>
          <w:p w14:paraId="4A2F10A4"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p>
          <w:p w14:paraId="0A9E3554" w14:textId="77777777" w:rsidR="003D5204" w:rsidRDefault="003D5204" w:rsidP="003D5204">
            <w:pPr>
              <w:widowControl w:val="0"/>
              <w:adjustRightInd w:val="0"/>
              <w:snapToGrid w:val="0"/>
              <w:spacing w:line="300" w:lineRule="exact"/>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ホームルーム</w:t>
            </w:r>
          </w:p>
          <w:p w14:paraId="72709182" w14:textId="77777777" w:rsidR="003D5204" w:rsidRDefault="003D5204" w:rsidP="003D5204">
            <w:pPr>
              <w:widowControl w:val="0"/>
              <w:adjustRightInd w:val="0"/>
              <w:snapToGrid w:val="0"/>
              <w:rPr>
                <w:rFonts w:asciiTheme="minorEastAsia" w:hAnsiTheme="minorEastAsia" w:cs="メイリオ"/>
                <w:bCs/>
                <w:sz w:val="21"/>
                <w:szCs w:val="21"/>
                <w:bdr w:val="single" w:sz="4" w:space="0" w:color="auto"/>
              </w:rPr>
            </w:pPr>
            <w:r>
              <w:rPr>
                <w:rFonts w:asciiTheme="minorEastAsia" w:hAnsiTheme="minorEastAsia" w:cs="メイリオ" w:hint="eastAsia"/>
                <w:bCs/>
                <w:sz w:val="21"/>
                <w:szCs w:val="21"/>
                <w:bdr w:val="single" w:sz="4" w:space="0" w:color="auto"/>
              </w:rPr>
              <w:t>作業学習</w:t>
            </w:r>
          </w:p>
          <w:p w14:paraId="503A5FE2" w14:textId="638B18B1" w:rsidR="003D5204" w:rsidRPr="002D1D48" w:rsidRDefault="003D5204" w:rsidP="003D5204">
            <w:pPr>
              <w:widowControl w:val="0"/>
              <w:adjustRightInd w:val="0"/>
              <w:snapToGrid w:val="0"/>
              <w:rPr>
                <w:rFonts w:ascii="BIZ UDPゴシック" w:eastAsia="BIZ UDPゴシック" w:hAnsi="BIZ UDPゴシック" w:cs="メイリオ"/>
                <w:bCs/>
                <w:sz w:val="28"/>
                <w:szCs w:val="18"/>
              </w:rPr>
            </w:pPr>
            <w:r>
              <w:rPr>
                <w:rFonts w:asciiTheme="minorEastAsia" w:hAnsiTheme="minorEastAsia" w:cs="メイリオ" w:hint="eastAsia"/>
                <w:bCs/>
                <w:sz w:val="21"/>
                <w:szCs w:val="21"/>
                <w:bdr w:val="single" w:sz="4" w:space="0" w:color="auto"/>
              </w:rPr>
              <w:t>職業との関連</w:t>
            </w:r>
          </w:p>
        </w:tc>
      </w:tr>
    </w:tbl>
    <w:p w14:paraId="6AF1AE8C" w14:textId="237E50EF" w:rsidR="0099755D" w:rsidRPr="0099755D" w:rsidRDefault="00CE0756" w:rsidP="007E30B2">
      <w:pPr>
        <w:rPr>
          <w:rFonts w:ascii="BIZ UDPゴシック" w:eastAsia="BIZ UDPゴシック" w:hAnsi="BIZ UDPゴシック" w:cs="メイリオ"/>
          <w:szCs w:val="21"/>
        </w:rPr>
      </w:pPr>
      <w:r>
        <w:rPr>
          <w:rFonts w:ascii="BIZ UDPゴシック" w:eastAsia="BIZ UDPゴシック" w:hAnsi="BIZ UDPゴシック" w:cs="メイリオ" w:hint="eastAsia"/>
          <w:szCs w:val="21"/>
        </w:rPr>
        <w:t>＊</w:t>
      </w:r>
      <w:r w:rsidR="0048110D">
        <w:rPr>
          <w:rFonts w:ascii="BIZ UDPゴシック" w:eastAsia="BIZ UDPゴシック" w:hAnsi="BIZ UDPゴシック" w:cs="メイリオ" w:hint="eastAsia"/>
          <w:szCs w:val="21"/>
        </w:rPr>
        <w:t>ホームルームの活動を３年間に分けて、指導している。</w:t>
      </w:r>
      <w:r w:rsidR="007E30B2">
        <w:rPr>
          <w:rFonts w:ascii="BIZ UDPゴシック" w:eastAsia="BIZ UDPゴシック" w:hAnsi="BIZ UDPゴシック" w:cs="メイリオ" w:hint="eastAsia"/>
          <w:szCs w:val="21"/>
        </w:rPr>
        <w:t>各教科等を合わせた指導において、意識して行う単元、</w:t>
      </w:r>
      <w:r w:rsidR="0048110D">
        <w:rPr>
          <w:rFonts w:ascii="BIZ UDPゴシック" w:eastAsia="BIZ UDPゴシック" w:hAnsi="BIZ UDPゴシック" w:cs="メイリオ" w:hint="eastAsia"/>
          <w:szCs w:val="21"/>
        </w:rPr>
        <w:t>ホームルーム活動</w:t>
      </w:r>
      <w:r w:rsidR="007E30B2">
        <w:rPr>
          <w:rFonts w:ascii="BIZ UDPゴシック" w:eastAsia="BIZ UDPゴシック" w:hAnsi="BIZ UDPゴシック" w:cs="メイリオ" w:hint="eastAsia"/>
          <w:szCs w:val="21"/>
        </w:rPr>
        <w:t>で実施する部分の単元については、子どもの学びやすさ、指導</w:t>
      </w:r>
      <w:r w:rsidR="003D5204">
        <w:rPr>
          <w:rFonts w:ascii="BIZ UDPゴシック" w:eastAsia="BIZ UDPゴシック" w:hAnsi="BIZ UDPゴシック" w:cs="メイリオ" w:hint="eastAsia"/>
          <w:szCs w:val="21"/>
        </w:rPr>
        <w:t>上の効果が上がることを</w:t>
      </w:r>
      <w:r w:rsidR="007E30B2">
        <w:rPr>
          <w:rFonts w:ascii="BIZ UDPゴシック" w:eastAsia="BIZ UDPゴシック" w:hAnsi="BIZ UDPゴシック" w:cs="メイリオ" w:hint="eastAsia"/>
          <w:szCs w:val="21"/>
        </w:rPr>
        <w:t>考えて位置づけること。</w:t>
      </w:r>
    </w:p>
    <w:sectPr w:rsidR="0099755D" w:rsidRPr="0099755D"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333D9" w14:textId="77777777" w:rsidR="007005A4" w:rsidRDefault="007005A4" w:rsidP="00212913">
      <w:r>
        <w:separator/>
      </w:r>
    </w:p>
  </w:endnote>
  <w:endnote w:type="continuationSeparator" w:id="0">
    <w:p w14:paraId="0A6D7639" w14:textId="77777777" w:rsidR="007005A4" w:rsidRDefault="007005A4"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CDA05" w14:textId="272CFE85" w:rsidR="0099755D" w:rsidRPr="00B70A97" w:rsidRDefault="00A24DC3">
    <w:pPr>
      <w:pStyle w:val="a6"/>
      <w:rPr>
        <w:rFonts w:ascii="BIZ UDPゴシック" w:eastAsia="BIZ UDPゴシック" w:hAnsi="BIZ UDPゴシック"/>
      </w:rPr>
    </w:pPr>
    <w:r>
      <w:rPr>
        <w:rFonts w:ascii="BIZ UDPゴシック" w:eastAsia="BIZ UDPゴシック" w:hAnsi="BIZ UDPゴシック" w:hint="eastAsia"/>
        <w:noProof/>
      </w:rPr>
      <w:t>福島県立相馬支援学校</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6D98" w14:textId="77777777" w:rsidR="007005A4" w:rsidRDefault="007005A4" w:rsidP="00212913">
      <w:r>
        <w:separator/>
      </w:r>
    </w:p>
  </w:footnote>
  <w:footnote w:type="continuationSeparator" w:id="0">
    <w:p w14:paraId="7B144EA1" w14:textId="77777777" w:rsidR="007005A4" w:rsidRDefault="007005A4"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F669" w14:textId="13F9AB29" w:rsidR="0099755D" w:rsidRDefault="0099755D">
    <w:pPr>
      <w:pStyle w:val="a4"/>
    </w:pPr>
    <w:r w:rsidRPr="00C92881">
      <w:rPr>
        <w:rFonts w:ascii="BIZ UDPゴシック" w:eastAsia="BIZ UDPゴシック" w:hAnsi="BIZ UDPゴシック" w:cs="メイリオ" w:hint="eastAsia"/>
        <w:b/>
        <w:noProof/>
        <w:color w:val="000000" w:themeColor="text1"/>
        <w:kern w:val="2"/>
        <w:sz w:val="36"/>
        <w:szCs w:val="18"/>
      </w:rPr>
      <mc:AlternateContent>
        <mc:Choice Requires="wps">
          <w:drawing>
            <wp:anchor distT="0" distB="0" distL="114300" distR="114300" simplePos="0" relativeHeight="251662336" behindDoc="0" locked="0" layoutInCell="1" allowOverlap="1" wp14:anchorId="21505507" wp14:editId="6C27FBA4">
              <wp:simplePos x="0" y="0"/>
              <wp:positionH relativeFrom="margin">
                <wp:align>left</wp:align>
              </wp:positionH>
              <wp:positionV relativeFrom="paragraph">
                <wp:posOffset>-190005</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505507" id="正方形/長方形 5" o:spid="_x0000_s1026" style="position:absolute;margin-left:0;margin-top:-14.9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" filled="f" stroked="f" strokeweight="2pt">
              <v:textbox>
                <w:txbxContent>
                  <w:p w14:paraId="35B80A9F" w14:textId="51A0216F" w:rsidR="0099755D" w:rsidRPr="001F2F6B" w:rsidRDefault="0099755D" w:rsidP="00C92881">
                    <w:pPr>
                      <w:adjustRightInd w:val="0"/>
                      <w:snapToGrid w:val="0"/>
                      <w:spacing w:line="400" w:lineRule="exact"/>
                      <w:rPr>
                        <w:rFonts w:ascii="BIZ UDPゴシック" w:eastAsia="BIZ UDPゴシック" w:hAnsi="BIZ UDPゴシック" w:cs="メイリオ"/>
                        <w:b/>
                        <w:color w:val="000000" w:themeColor="text1"/>
                        <w:sz w:val="32"/>
                      </w:rP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A1DAD"/>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C5F84"/>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BA0FAE"/>
    <w:multiLevelType w:val="hybridMultilevel"/>
    <w:tmpl w:val="2A36BAB0"/>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275237"/>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1103"/>
    <w:multiLevelType w:val="hybridMultilevel"/>
    <w:tmpl w:val="907A3D8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181B7B"/>
    <w:multiLevelType w:val="hybridMultilevel"/>
    <w:tmpl w:val="D85E117C"/>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423A99"/>
    <w:multiLevelType w:val="hybridMultilevel"/>
    <w:tmpl w:val="95B6EC8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90140"/>
    <w:multiLevelType w:val="hybridMultilevel"/>
    <w:tmpl w:val="6F5CB93A"/>
    <w:lvl w:ilvl="0" w:tplc="36DE44DE">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A67F0E"/>
    <w:multiLevelType w:val="hybridMultilevel"/>
    <w:tmpl w:val="06CACD5C"/>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6532B9"/>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3B37617"/>
    <w:multiLevelType w:val="hybridMultilevel"/>
    <w:tmpl w:val="55AAF632"/>
    <w:lvl w:ilvl="0" w:tplc="04090017">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1B53F3"/>
    <w:multiLevelType w:val="hybridMultilevel"/>
    <w:tmpl w:val="8C56383A"/>
    <w:lvl w:ilvl="0" w:tplc="04090017">
      <w:start w:val="1"/>
      <w:numFmt w:val="aiueoFullWidth"/>
      <w:lvlText w:val="(%1)"/>
      <w:lvlJc w:val="left"/>
      <w:pPr>
        <w:ind w:left="420" w:hanging="420"/>
      </w:pPr>
    </w:lvl>
    <w:lvl w:ilvl="1" w:tplc="FF249964">
      <w:start w:val="1"/>
      <w:numFmt w:val="iroha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3A78CE"/>
    <w:multiLevelType w:val="hybridMultilevel"/>
    <w:tmpl w:val="37A64E0A"/>
    <w:lvl w:ilvl="0" w:tplc="EE76C8F0">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C728C5"/>
    <w:multiLevelType w:val="hybridMultilevel"/>
    <w:tmpl w:val="CC7A067C"/>
    <w:lvl w:ilvl="0" w:tplc="F37C8B62">
      <w:start w:val="36"/>
      <w:numFmt w:val="iroha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521990"/>
    <w:multiLevelType w:val="hybridMultilevel"/>
    <w:tmpl w:val="AAF407E6"/>
    <w:lvl w:ilvl="0" w:tplc="49386628">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238"/>
    <w:multiLevelType w:val="hybridMultilevel"/>
    <w:tmpl w:val="DB3051B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C030EA"/>
    <w:multiLevelType w:val="hybridMultilevel"/>
    <w:tmpl w:val="D4B01A78"/>
    <w:lvl w:ilvl="0" w:tplc="BBDED076">
      <w:start w:val="1"/>
      <w:numFmt w:val="aiueo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13"/>
  </w:num>
  <w:num w:numId="4">
    <w:abstractNumId w:val="2"/>
  </w:num>
  <w:num w:numId="5">
    <w:abstractNumId w:val="1"/>
  </w:num>
  <w:num w:numId="6">
    <w:abstractNumId w:val="0"/>
  </w:num>
  <w:num w:numId="7">
    <w:abstractNumId w:val="10"/>
  </w:num>
  <w:num w:numId="8">
    <w:abstractNumId w:val="8"/>
  </w:num>
  <w:num w:numId="9">
    <w:abstractNumId w:val="9"/>
  </w:num>
  <w:num w:numId="10">
    <w:abstractNumId w:val="11"/>
  </w:num>
  <w:num w:numId="11">
    <w:abstractNumId w:val="6"/>
  </w:num>
  <w:num w:numId="12">
    <w:abstractNumId w:val="5"/>
  </w:num>
  <w:num w:numId="13">
    <w:abstractNumId w:val="16"/>
  </w:num>
  <w:num w:numId="14">
    <w:abstractNumId w:val="14"/>
  </w:num>
  <w:num w:numId="15">
    <w:abstractNumId w:val="15"/>
  </w:num>
  <w:num w:numId="16">
    <w:abstractNumId w:val="12"/>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09A5"/>
    <w:rsid w:val="000020A1"/>
    <w:rsid w:val="00002C54"/>
    <w:rsid w:val="00005DBE"/>
    <w:rsid w:val="0002390C"/>
    <w:rsid w:val="00031080"/>
    <w:rsid w:val="00053388"/>
    <w:rsid w:val="00056ED0"/>
    <w:rsid w:val="000609B7"/>
    <w:rsid w:val="00060C0B"/>
    <w:rsid w:val="0006192E"/>
    <w:rsid w:val="000646FF"/>
    <w:rsid w:val="00071209"/>
    <w:rsid w:val="00073E61"/>
    <w:rsid w:val="00074081"/>
    <w:rsid w:val="00077244"/>
    <w:rsid w:val="00087722"/>
    <w:rsid w:val="000944BB"/>
    <w:rsid w:val="000977B9"/>
    <w:rsid w:val="000A3F18"/>
    <w:rsid w:val="000B28A3"/>
    <w:rsid w:val="000C3A36"/>
    <w:rsid w:val="000D36F2"/>
    <w:rsid w:val="000D52B0"/>
    <w:rsid w:val="000D7BFE"/>
    <w:rsid w:val="000E07F3"/>
    <w:rsid w:val="000F3430"/>
    <w:rsid w:val="000F4085"/>
    <w:rsid w:val="000F4766"/>
    <w:rsid w:val="000F561C"/>
    <w:rsid w:val="00110F21"/>
    <w:rsid w:val="0011129F"/>
    <w:rsid w:val="001123E5"/>
    <w:rsid w:val="001346B2"/>
    <w:rsid w:val="0013685E"/>
    <w:rsid w:val="00152BC1"/>
    <w:rsid w:val="001545EB"/>
    <w:rsid w:val="001579E2"/>
    <w:rsid w:val="00164AF1"/>
    <w:rsid w:val="00174A24"/>
    <w:rsid w:val="00180E65"/>
    <w:rsid w:val="00182BEC"/>
    <w:rsid w:val="00197482"/>
    <w:rsid w:val="00197ED6"/>
    <w:rsid w:val="001A25E2"/>
    <w:rsid w:val="001B1EFF"/>
    <w:rsid w:val="001D1DA0"/>
    <w:rsid w:val="001E1248"/>
    <w:rsid w:val="001E57DC"/>
    <w:rsid w:val="001F5189"/>
    <w:rsid w:val="002031A4"/>
    <w:rsid w:val="00212913"/>
    <w:rsid w:val="00212E1C"/>
    <w:rsid w:val="002142DF"/>
    <w:rsid w:val="00221E3E"/>
    <w:rsid w:val="00230BAF"/>
    <w:rsid w:val="002328B1"/>
    <w:rsid w:val="00234042"/>
    <w:rsid w:val="002358EB"/>
    <w:rsid w:val="00241D94"/>
    <w:rsid w:val="00242447"/>
    <w:rsid w:val="002446DE"/>
    <w:rsid w:val="00250B66"/>
    <w:rsid w:val="00255410"/>
    <w:rsid w:val="002607D9"/>
    <w:rsid w:val="002642D7"/>
    <w:rsid w:val="0026643B"/>
    <w:rsid w:val="002734FD"/>
    <w:rsid w:val="0028310C"/>
    <w:rsid w:val="00290BC3"/>
    <w:rsid w:val="00292806"/>
    <w:rsid w:val="002B4001"/>
    <w:rsid w:val="002B4D03"/>
    <w:rsid w:val="002C075B"/>
    <w:rsid w:val="002C1A03"/>
    <w:rsid w:val="002C461A"/>
    <w:rsid w:val="002D1D48"/>
    <w:rsid w:val="002E6000"/>
    <w:rsid w:val="002F6FD7"/>
    <w:rsid w:val="002F713D"/>
    <w:rsid w:val="0030790D"/>
    <w:rsid w:val="00311ABD"/>
    <w:rsid w:val="00313A19"/>
    <w:rsid w:val="00314C6E"/>
    <w:rsid w:val="003225B4"/>
    <w:rsid w:val="00330101"/>
    <w:rsid w:val="00334EFC"/>
    <w:rsid w:val="00344682"/>
    <w:rsid w:val="003452DC"/>
    <w:rsid w:val="00345F63"/>
    <w:rsid w:val="0034629D"/>
    <w:rsid w:val="00350311"/>
    <w:rsid w:val="0035110B"/>
    <w:rsid w:val="00355C3E"/>
    <w:rsid w:val="00357796"/>
    <w:rsid w:val="00372174"/>
    <w:rsid w:val="0037752E"/>
    <w:rsid w:val="00377E50"/>
    <w:rsid w:val="00380904"/>
    <w:rsid w:val="00382F11"/>
    <w:rsid w:val="00384E9C"/>
    <w:rsid w:val="00385B5F"/>
    <w:rsid w:val="00391209"/>
    <w:rsid w:val="003A4300"/>
    <w:rsid w:val="003A7D73"/>
    <w:rsid w:val="003B00C4"/>
    <w:rsid w:val="003B1094"/>
    <w:rsid w:val="003B14F1"/>
    <w:rsid w:val="003B3459"/>
    <w:rsid w:val="003C33FE"/>
    <w:rsid w:val="003C55E4"/>
    <w:rsid w:val="003D08A1"/>
    <w:rsid w:val="003D5204"/>
    <w:rsid w:val="003D52B6"/>
    <w:rsid w:val="003E53A3"/>
    <w:rsid w:val="003E64A6"/>
    <w:rsid w:val="003F04B5"/>
    <w:rsid w:val="003F0E70"/>
    <w:rsid w:val="003F4035"/>
    <w:rsid w:val="003F4C5C"/>
    <w:rsid w:val="00407B9D"/>
    <w:rsid w:val="00411F49"/>
    <w:rsid w:val="004169E6"/>
    <w:rsid w:val="0042168A"/>
    <w:rsid w:val="0042588D"/>
    <w:rsid w:val="00425E21"/>
    <w:rsid w:val="00442BB3"/>
    <w:rsid w:val="004549AF"/>
    <w:rsid w:val="00455BDC"/>
    <w:rsid w:val="00457256"/>
    <w:rsid w:val="004577B8"/>
    <w:rsid w:val="0048110D"/>
    <w:rsid w:val="00482CF5"/>
    <w:rsid w:val="004869C0"/>
    <w:rsid w:val="004B0286"/>
    <w:rsid w:val="004C3F13"/>
    <w:rsid w:val="004C6E7C"/>
    <w:rsid w:val="004E6218"/>
    <w:rsid w:val="004E73C5"/>
    <w:rsid w:val="00511F2D"/>
    <w:rsid w:val="00516157"/>
    <w:rsid w:val="00520410"/>
    <w:rsid w:val="00527B4D"/>
    <w:rsid w:val="005361BA"/>
    <w:rsid w:val="00545A6F"/>
    <w:rsid w:val="00546D4B"/>
    <w:rsid w:val="00550233"/>
    <w:rsid w:val="00552A6C"/>
    <w:rsid w:val="00556AFA"/>
    <w:rsid w:val="00567C66"/>
    <w:rsid w:val="0057176E"/>
    <w:rsid w:val="00580EEC"/>
    <w:rsid w:val="00586D49"/>
    <w:rsid w:val="005A2B16"/>
    <w:rsid w:val="005A74A8"/>
    <w:rsid w:val="005B4719"/>
    <w:rsid w:val="005C4E5E"/>
    <w:rsid w:val="005C5A67"/>
    <w:rsid w:val="005C7CFF"/>
    <w:rsid w:val="005D16F5"/>
    <w:rsid w:val="005D1AB2"/>
    <w:rsid w:val="005D6471"/>
    <w:rsid w:val="005E09ED"/>
    <w:rsid w:val="005E181E"/>
    <w:rsid w:val="005F1A48"/>
    <w:rsid w:val="005F345B"/>
    <w:rsid w:val="005F3A9C"/>
    <w:rsid w:val="005F5F3B"/>
    <w:rsid w:val="005F7124"/>
    <w:rsid w:val="0060551F"/>
    <w:rsid w:val="00614B09"/>
    <w:rsid w:val="00634753"/>
    <w:rsid w:val="00635C7B"/>
    <w:rsid w:val="00636E62"/>
    <w:rsid w:val="0064170F"/>
    <w:rsid w:val="00651114"/>
    <w:rsid w:val="00651FE0"/>
    <w:rsid w:val="00654137"/>
    <w:rsid w:val="00656BD0"/>
    <w:rsid w:val="006601A8"/>
    <w:rsid w:val="00660214"/>
    <w:rsid w:val="00665273"/>
    <w:rsid w:val="00667930"/>
    <w:rsid w:val="00667D2E"/>
    <w:rsid w:val="006730AE"/>
    <w:rsid w:val="00673472"/>
    <w:rsid w:val="006749EB"/>
    <w:rsid w:val="00677A7F"/>
    <w:rsid w:val="00677AA1"/>
    <w:rsid w:val="00684E4F"/>
    <w:rsid w:val="006854C6"/>
    <w:rsid w:val="006906CC"/>
    <w:rsid w:val="00690C28"/>
    <w:rsid w:val="00691359"/>
    <w:rsid w:val="006A7F65"/>
    <w:rsid w:val="006B3ED1"/>
    <w:rsid w:val="006B4695"/>
    <w:rsid w:val="006D09BF"/>
    <w:rsid w:val="006E544C"/>
    <w:rsid w:val="006F3A82"/>
    <w:rsid w:val="006F7194"/>
    <w:rsid w:val="006F7348"/>
    <w:rsid w:val="006F795B"/>
    <w:rsid w:val="007005A4"/>
    <w:rsid w:val="00715E08"/>
    <w:rsid w:val="0071658A"/>
    <w:rsid w:val="007236AA"/>
    <w:rsid w:val="007236EF"/>
    <w:rsid w:val="00726BF5"/>
    <w:rsid w:val="00726FB0"/>
    <w:rsid w:val="007301C2"/>
    <w:rsid w:val="007313F1"/>
    <w:rsid w:val="00736B18"/>
    <w:rsid w:val="007421EB"/>
    <w:rsid w:val="00745BBC"/>
    <w:rsid w:val="0075240B"/>
    <w:rsid w:val="00752D9C"/>
    <w:rsid w:val="00755FF0"/>
    <w:rsid w:val="0076594D"/>
    <w:rsid w:val="00767EC0"/>
    <w:rsid w:val="00771F4B"/>
    <w:rsid w:val="00777152"/>
    <w:rsid w:val="007836BC"/>
    <w:rsid w:val="00796A7D"/>
    <w:rsid w:val="007A44F8"/>
    <w:rsid w:val="007A5254"/>
    <w:rsid w:val="007B2C1F"/>
    <w:rsid w:val="007C052F"/>
    <w:rsid w:val="007C6FE3"/>
    <w:rsid w:val="007D7398"/>
    <w:rsid w:val="007E30B2"/>
    <w:rsid w:val="007F3718"/>
    <w:rsid w:val="00801343"/>
    <w:rsid w:val="00805F27"/>
    <w:rsid w:val="008079B2"/>
    <w:rsid w:val="008108B6"/>
    <w:rsid w:val="008160FA"/>
    <w:rsid w:val="00820BCB"/>
    <w:rsid w:val="00821103"/>
    <w:rsid w:val="0082138A"/>
    <w:rsid w:val="0082203A"/>
    <w:rsid w:val="00823FC7"/>
    <w:rsid w:val="00833C86"/>
    <w:rsid w:val="00835360"/>
    <w:rsid w:val="008364CC"/>
    <w:rsid w:val="00841ADB"/>
    <w:rsid w:val="008421B1"/>
    <w:rsid w:val="008568D0"/>
    <w:rsid w:val="00860D47"/>
    <w:rsid w:val="0086126A"/>
    <w:rsid w:val="0087233E"/>
    <w:rsid w:val="00872D90"/>
    <w:rsid w:val="0087466D"/>
    <w:rsid w:val="008772EC"/>
    <w:rsid w:val="008870B4"/>
    <w:rsid w:val="00891F25"/>
    <w:rsid w:val="00897F6E"/>
    <w:rsid w:val="008A1D31"/>
    <w:rsid w:val="008A2D8A"/>
    <w:rsid w:val="008A6CF9"/>
    <w:rsid w:val="008B47CD"/>
    <w:rsid w:val="008B5EF0"/>
    <w:rsid w:val="008B6290"/>
    <w:rsid w:val="008C25BE"/>
    <w:rsid w:val="008C7D94"/>
    <w:rsid w:val="008D134B"/>
    <w:rsid w:val="008D329A"/>
    <w:rsid w:val="008E1590"/>
    <w:rsid w:val="008F1611"/>
    <w:rsid w:val="009035D5"/>
    <w:rsid w:val="00904A4C"/>
    <w:rsid w:val="00906524"/>
    <w:rsid w:val="00915B26"/>
    <w:rsid w:val="00916541"/>
    <w:rsid w:val="009247AD"/>
    <w:rsid w:val="00930E03"/>
    <w:rsid w:val="00931A32"/>
    <w:rsid w:val="009402DF"/>
    <w:rsid w:val="00947727"/>
    <w:rsid w:val="00952736"/>
    <w:rsid w:val="0095620E"/>
    <w:rsid w:val="00956406"/>
    <w:rsid w:val="0095795C"/>
    <w:rsid w:val="00962E2F"/>
    <w:rsid w:val="00977220"/>
    <w:rsid w:val="009815BE"/>
    <w:rsid w:val="00993DFD"/>
    <w:rsid w:val="009948A5"/>
    <w:rsid w:val="0099755D"/>
    <w:rsid w:val="009A22F2"/>
    <w:rsid w:val="009A4664"/>
    <w:rsid w:val="009A4A56"/>
    <w:rsid w:val="009A5F52"/>
    <w:rsid w:val="009B05C4"/>
    <w:rsid w:val="009B4850"/>
    <w:rsid w:val="009B48DD"/>
    <w:rsid w:val="009D21F8"/>
    <w:rsid w:val="009D4C73"/>
    <w:rsid w:val="009E0B3A"/>
    <w:rsid w:val="009F648E"/>
    <w:rsid w:val="00A0053B"/>
    <w:rsid w:val="00A0088B"/>
    <w:rsid w:val="00A04732"/>
    <w:rsid w:val="00A15C31"/>
    <w:rsid w:val="00A21B50"/>
    <w:rsid w:val="00A24DC3"/>
    <w:rsid w:val="00A24FA8"/>
    <w:rsid w:val="00A35A5A"/>
    <w:rsid w:val="00A415FB"/>
    <w:rsid w:val="00A41CE8"/>
    <w:rsid w:val="00A4577E"/>
    <w:rsid w:val="00A46E8B"/>
    <w:rsid w:val="00A508CE"/>
    <w:rsid w:val="00A664D6"/>
    <w:rsid w:val="00A66E58"/>
    <w:rsid w:val="00A71F86"/>
    <w:rsid w:val="00A7425F"/>
    <w:rsid w:val="00A81D06"/>
    <w:rsid w:val="00A83E07"/>
    <w:rsid w:val="00A83E4D"/>
    <w:rsid w:val="00AA7D41"/>
    <w:rsid w:val="00AB34CE"/>
    <w:rsid w:val="00AB647F"/>
    <w:rsid w:val="00AC4113"/>
    <w:rsid w:val="00AC6809"/>
    <w:rsid w:val="00AD3265"/>
    <w:rsid w:val="00AD4C96"/>
    <w:rsid w:val="00AD6EEA"/>
    <w:rsid w:val="00AD763B"/>
    <w:rsid w:val="00AE1687"/>
    <w:rsid w:val="00AE78FA"/>
    <w:rsid w:val="00AF5BA7"/>
    <w:rsid w:val="00AF7FF5"/>
    <w:rsid w:val="00B02CDE"/>
    <w:rsid w:val="00B03CA8"/>
    <w:rsid w:val="00B047E9"/>
    <w:rsid w:val="00B059F1"/>
    <w:rsid w:val="00B250B5"/>
    <w:rsid w:val="00B26386"/>
    <w:rsid w:val="00B277AF"/>
    <w:rsid w:val="00B27BA7"/>
    <w:rsid w:val="00B31F77"/>
    <w:rsid w:val="00B33529"/>
    <w:rsid w:val="00B3697F"/>
    <w:rsid w:val="00B36ACE"/>
    <w:rsid w:val="00B51577"/>
    <w:rsid w:val="00B5574A"/>
    <w:rsid w:val="00B56737"/>
    <w:rsid w:val="00B65424"/>
    <w:rsid w:val="00B65A0B"/>
    <w:rsid w:val="00B70A97"/>
    <w:rsid w:val="00B71A60"/>
    <w:rsid w:val="00B76E19"/>
    <w:rsid w:val="00B8329C"/>
    <w:rsid w:val="00B851CE"/>
    <w:rsid w:val="00BA0468"/>
    <w:rsid w:val="00BB219F"/>
    <w:rsid w:val="00BB69DC"/>
    <w:rsid w:val="00BC024C"/>
    <w:rsid w:val="00BC1436"/>
    <w:rsid w:val="00BC35B7"/>
    <w:rsid w:val="00BC61FC"/>
    <w:rsid w:val="00BD2AE3"/>
    <w:rsid w:val="00BF1D51"/>
    <w:rsid w:val="00BF2327"/>
    <w:rsid w:val="00BF316C"/>
    <w:rsid w:val="00BF321B"/>
    <w:rsid w:val="00BF4AC9"/>
    <w:rsid w:val="00BF5B0E"/>
    <w:rsid w:val="00C24013"/>
    <w:rsid w:val="00C35994"/>
    <w:rsid w:val="00C36B0C"/>
    <w:rsid w:val="00C37BDA"/>
    <w:rsid w:val="00C40C05"/>
    <w:rsid w:val="00C443D1"/>
    <w:rsid w:val="00C44557"/>
    <w:rsid w:val="00C45059"/>
    <w:rsid w:val="00C477A5"/>
    <w:rsid w:val="00C56300"/>
    <w:rsid w:val="00C5715B"/>
    <w:rsid w:val="00C62039"/>
    <w:rsid w:val="00C63B78"/>
    <w:rsid w:val="00C65414"/>
    <w:rsid w:val="00C67916"/>
    <w:rsid w:val="00C67EC3"/>
    <w:rsid w:val="00C755F3"/>
    <w:rsid w:val="00C77FB1"/>
    <w:rsid w:val="00C82A72"/>
    <w:rsid w:val="00C82CC3"/>
    <w:rsid w:val="00C92881"/>
    <w:rsid w:val="00C950E1"/>
    <w:rsid w:val="00CA08EB"/>
    <w:rsid w:val="00CA1D6D"/>
    <w:rsid w:val="00CA3E46"/>
    <w:rsid w:val="00CA4553"/>
    <w:rsid w:val="00CB1BA9"/>
    <w:rsid w:val="00CB3CBC"/>
    <w:rsid w:val="00CB49B0"/>
    <w:rsid w:val="00CC691A"/>
    <w:rsid w:val="00CC6DDF"/>
    <w:rsid w:val="00CD0D03"/>
    <w:rsid w:val="00CD325F"/>
    <w:rsid w:val="00CD3FF5"/>
    <w:rsid w:val="00CE0756"/>
    <w:rsid w:val="00CE095C"/>
    <w:rsid w:val="00CF6898"/>
    <w:rsid w:val="00CF6F93"/>
    <w:rsid w:val="00D066B1"/>
    <w:rsid w:val="00D11A5D"/>
    <w:rsid w:val="00D15CA2"/>
    <w:rsid w:val="00D2784A"/>
    <w:rsid w:val="00D31EA4"/>
    <w:rsid w:val="00D35BFA"/>
    <w:rsid w:val="00D35C71"/>
    <w:rsid w:val="00D369F9"/>
    <w:rsid w:val="00D443E7"/>
    <w:rsid w:val="00D51B29"/>
    <w:rsid w:val="00D5592D"/>
    <w:rsid w:val="00D57052"/>
    <w:rsid w:val="00D57C30"/>
    <w:rsid w:val="00D649B2"/>
    <w:rsid w:val="00D65D27"/>
    <w:rsid w:val="00D70A95"/>
    <w:rsid w:val="00D8157C"/>
    <w:rsid w:val="00D8260B"/>
    <w:rsid w:val="00D85BF2"/>
    <w:rsid w:val="00D90027"/>
    <w:rsid w:val="00D91F70"/>
    <w:rsid w:val="00D96296"/>
    <w:rsid w:val="00DA1276"/>
    <w:rsid w:val="00DA37D0"/>
    <w:rsid w:val="00DB1C53"/>
    <w:rsid w:val="00DC1F0F"/>
    <w:rsid w:val="00DC6A70"/>
    <w:rsid w:val="00DC6C4E"/>
    <w:rsid w:val="00DD74E9"/>
    <w:rsid w:val="00DE2D73"/>
    <w:rsid w:val="00DE35D7"/>
    <w:rsid w:val="00DF1821"/>
    <w:rsid w:val="00DF1B50"/>
    <w:rsid w:val="00DF4364"/>
    <w:rsid w:val="00DF67A0"/>
    <w:rsid w:val="00E0069B"/>
    <w:rsid w:val="00E03749"/>
    <w:rsid w:val="00E16F97"/>
    <w:rsid w:val="00E207AD"/>
    <w:rsid w:val="00E26E5B"/>
    <w:rsid w:val="00E35494"/>
    <w:rsid w:val="00E37B1A"/>
    <w:rsid w:val="00E406E1"/>
    <w:rsid w:val="00E427B0"/>
    <w:rsid w:val="00E5351A"/>
    <w:rsid w:val="00E608F7"/>
    <w:rsid w:val="00E65D64"/>
    <w:rsid w:val="00E7387D"/>
    <w:rsid w:val="00E75F28"/>
    <w:rsid w:val="00E83C9F"/>
    <w:rsid w:val="00EA15CF"/>
    <w:rsid w:val="00EA335C"/>
    <w:rsid w:val="00EB63CC"/>
    <w:rsid w:val="00EC5657"/>
    <w:rsid w:val="00EC61C1"/>
    <w:rsid w:val="00ED35EA"/>
    <w:rsid w:val="00ED3B26"/>
    <w:rsid w:val="00ED5C81"/>
    <w:rsid w:val="00F06465"/>
    <w:rsid w:val="00F1040B"/>
    <w:rsid w:val="00F234B4"/>
    <w:rsid w:val="00F3040F"/>
    <w:rsid w:val="00F316AD"/>
    <w:rsid w:val="00F32C7B"/>
    <w:rsid w:val="00F333A9"/>
    <w:rsid w:val="00F334F9"/>
    <w:rsid w:val="00F34512"/>
    <w:rsid w:val="00F44076"/>
    <w:rsid w:val="00F54DDF"/>
    <w:rsid w:val="00F560A2"/>
    <w:rsid w:val="00F64738"/>
    <w:rsid w:val="00F64DBB"/>
    <w:rsid w:val="00F671A3"/>
    <w:rsid w:val="00F7322B"/>
    <w:rsid w:val="00F734B5"/>
    <w:rsid w:val="00F76C38"/>
    <w:rsid w:val="00F8096B"/>
    <w:rsid w:val="00F83833"/>
    <w:rsid w:val="00F943F7"/>
    <w:rsid w:val="00FA57A8"/>
    <w:rsid w:val="00FB1111"/>
    <w:rsid w:val="00FB16BB"/>
    <w:rsid w:val="00FB17B0"/>
    <w:rsid w:val="00FC03DC"/>
    <w:rsid w:val="00FC4E6B"/>
    <w:rsid w:val="00FC76FE"/>
    <w:rsid w:val="00FD4EBA"/>
    <w:rsid w:val="00FE0374"/>
    <w:rsid w:val="00FE42EE"/>
    <w:rsid w:val="00FE463E"/>
    <w:rsid w:val="00FE5C84"/>
    <w:rsid w:val="00FE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23071"/>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63B"/>
    <w:rPr>
      <w:sz w:val="24"/>
      <w:szCs w:val="24"/>
    </w:rPr>
  </w:style>
  <w:style w:type="paragraph" w:styleId="1">
    <w:name w:val="heading 1"/>
    <w:basedOn w:val="a"/>
    <w:next w:val="a"/>
    <w:link w:val="10"/>
    <w:uiPriority w:val="9"/>
    <w:qFormat/>
    <w:rsid w:val="00AD763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D763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D763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D763B"/>
    <w:pPr>
      <w:keepNext/>
      <w:spacing w:before="240" w:after="60"/>
      <w:outlineLvl w:val="3"/>
    </w:pPr>
    <w:rPr>
      <w:b/>
      <w:bCs/>
      <w:sz w:val="28"/>
      <w:szCs w:val="28"/>
    </w:rPr>
  </w:style>
  <w:style w:type="paragraph" w:styleId="5">
    <w:name w:val="heading 5"/>
    <w:basedOn w:val="a"/>
    <w:next w:val="a"/>
    <w:link w:val="50"/>
    <w:uiPriority w:val="9"/>
    <w:semiHidden/>
    <w:unhideWhenUsed/>
    <w:qFormat/>
    <w:rsid w:val="00AD763B"/>
    <w:pPr>
      <w:spacing w:before="240" w:after="60"/>
      <w:outlineLvl w:val="4"/>
    </w:pPr>
    <w:rPr>
      <w:b/>
      <w:bCs/>
      <w:i/>
      <w:iCs/>
      <w:sz w:val="26"/>
      <w:szCs w:val="26"/>
    </w:rPr>
  </w:style>
  <w:style w:type="paragraph" w:styleId="6">
    <w:name w:val="heading 6"/>
    <w:basedOn w:val="a"/>
    <w:next w:val="a"/>
    <w:link w:val="60"/>
    <w:uiPriority w:val="9"/>
    <w:semiHidden/>
    <w:unhideWhenUsed/>
    <w:qFormat/>
    <w:rsid w:val="00AD763B"/>
    <w:pPr>
      <w:spacing w:before="240" w:after="60"/>
      <w:outlineLvl w:val="5"/>
    </w:pPr>
    <w:rPr>
      <w:b/>
      <w:bCs/>
      <w:sz w:val="22"/>
      <w:szCs w:val="22"/>
    </w:rPr>
  </w:style>
  <w:style w:type="paragraph" w:styleId="7">
    <w:name w:val="heading 7"/>
    <w:basedOn w:val="a"/>
    <w:next w:val="a"/>
    <w:link w:val="70"/>
    <w:uiPriority w:val="9"/>
    <w:semiHidden/>
    <w:unhideWhenUsed/>
    <w:qFormat/>
    <w:rsid w:val="00AD763B"/>
    <w:pPr>
      <w:spacing w:before="240" w:after="60"/>
      <w:outlineLvl w:val="6"/>
    </w:pPr>
  </w:style>
  <w:style w:type="paragraph" w:styleId="8">
    <w:name w:val="heading 8"/>
    <w:basedOn w:val="a"/>
    <w:next w:val="a"/>
    <w:link w:val="80"/>
    <w:uiPriority w:val="9"/>
    <w:semiHidden/>
    <w:unhideWhenUsed/>
    <w:qFormat/>
    <w:rsid w:val="00AD763B"/>
    <w:pPr>
      <w:spacing w:before="240" w:after="60"/>
      <w:outlineLvl w:val="7"/>
    </w:pPr>
    <w:rPr>
      <w:i/>
      <w:iCs/>
    </w:rPr>
  </w:style>
  <w:style w:type="paragraph" w:styleId="9">
    <w:name w:val="heading 9"/>
    <w:basedOn w:val="a"/>
    <w:next w:val="a"/>
    <w:link w:val="90"/>
    <w:uiPriority w:val="9"/>
    <w:semiHidden/>
    <w:unhideWhenUsed/>
    <w:qFormat/>
    <w:rsid w:val="00AD763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AD763B"/>
    <w:pPr>
      <w:ind w:left="720"/>
      <w:contextualSpacing/>
    </w:pPr>
  </w:style>
  <w:style w:type="table" w:customStyle="1" w:styleId="11">
    <w:name w:val="表 (格子)1"/>
    <w:basedOn w:val="a1"/>
    <w:next w:val="a3"/>
    <w:uiPriority w:val="59"/>
    <w:rsid w:val="00BA0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見出し 1 (文字)"/>
    <w:basedOn w:val="a0"/>
    <w:link w:val="1"/>
    <w:uiPriority w:val="9"/>
    <w:rsid w:val="00AD763B"/>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AD763B"/>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AD763B"/>
    <w:rPr>
      <w:rFonts w:asciiTheme="majorHAnsi" w:eastAsiaTheme="majorEastAsia" w:hAnsiTheme="majorHAnsi"/>
      <w:b/>
      <w:bCs/>
      <w:sz w:val="26"/>
      <w:szCs w:val="26"/>
    </w:rPr>
  </w:style>
  <w:style w:type="character" w:customStyle="1" w:styleId="40">
    <w:name w:val="見出し 4 (文字)"/>
    <w:basedOn w:val="a0"/>
    <w:link w:val="4"/>
    <w:uiPriority w:val="9"/>
    <w:semiHidden/>
    <w:rsid w:val="00AD763B"/>
    <w:rPr>
      <w:b/>
      <w:bCs/>
      <w:sz w:val="28"/>
      <w:szCs w:val="28"/>
    </w:rPr>
  </w:style>
  <w:style w:type="character" w:customStyle="1" w:styleId="50">
    <w:name w:val="見出し 5 (文字)"/>
    <w:basedOn w:val="a0"/>
    <w:link w:val="5"/>
    <w:uiPriority w:val="9"/>
    <w:semiHidden/>
    <w:rsid w:val="00AD763B"/>
    <w:rPr>
      <w:b/>
      <w:bCs/>
      <w:i/>
      <w:iCs/>
      <w:sz w:val="26"/>
      <w:szCs w:val="26"/>
    </w:rPr>
  </w:style>
  <w:style w:type="character" w:customStyle="1" w:styleId="60">
    <w:name w:val="見出し 6 (文字)"/>
    <w:basedOn w:val="a0"/>
    <w:link w:val="6"/>
    <w:uiPriority w:val="9"/>
    <w:semiHidden/>
    <w:rsid w:val="00AD763B"/>
    <w:rPr>
      <w:b/>
      <w:bCs/>
    </w:rPr>
  </w:style>
  <w:style w:type="character" w:customStyle="1" w:styleId="70">
    <w:name w:val="見出し 7 (文字)"/>
    <w:basedOn w:val="a0"/>
    <w:link w:val="7"/>
    <w:uiPriority w:val="9"/>
    <w:semiHidden/>
    <w:rsid w:val="00AD763B"/>
    <w:rPr>
      <w:sz w:val="24"/>
      <w:szCs w:val="24"/>
    </w:rPr>
  </w:style>
  <w:style w:type="character" w:customStyle="1" w:styleId="80">
    <w:name w:val="見出し 8 (文字)"/>
    <w:basedOn w:val="a0"/>
    <w:link w:val="8"/>
    <w:uiPriority w:val="9"/>
    <w:semiHidden/>
    <w:rsid w:val="00AD763B"/>
    <w:rPr>
      <w:i/>
      <w:iCs/>
      <w:sz w:val="24"/>
      <w:szCs w:val="24"/>
    </w:rPr>
  </w:style>
  <w:style w:type="character" w:customStyle="1" w:styleId="90">
    <w:name w:val="見出し 9 (文字)"/>
    <w:basedOn w:val="a0"/>
    <w:link w:val="9"/>
    <w:uiPriority w:val="9"/>
    <w:semiHidden/>
    <w:rsid w:val="00AD763B"/>
    <w:rPr>
      <w:rFonts w:asciiTheme="majorHAnsi" w:eastAsiaTheme="majorEastAsia" w:hAnsiTheme="majorHAnsi"/>
    </w:rPr>
  </w:style>
  <w:style w:type="paragraph" w:styleId="ab">
    <w:name w:val="Title"/>
    <w:basedOn w:val="a"/>
    <w:next w:val="a"/>
    <w:link w:val="ac"/>
    <w:uiPriority w:val="10"/>
    <w:qFormat/>
    <w:rsid w:val="00AD763B"/>
    <w:pPr>
      <w:spacing w:before="240" w:after="60"/>
      <w:jc w:val="center"/>
      <w:outlineLvl w:val="0"/>
    </w:pPr>
    <w:rPr>
      <w:rFonts w:asciiTheme="majorHAnsi" w:eastAsiaTheme="majorEastAsia" w:hAnsiTheme="majorHAnsi"/>
      <w:b/>
      <w:bCs/>
      <w:kern w:val="28"/>
      <w:sz w:val="32"/>
      <w:szCs w:val="32"/>
    </w:rPr>
  </w:style>
  <w:style w:type="character" w:customStyle="1" w:styleId="ac">
    <w:name w:val="表題 (文字)"/>
    <w:basedOn w:val="a0"/>
    <w:link w:val="ab"/>
    <w:uiPriority w:val="10"/>
    <w:rsid w:val="00AD763B"/>
    <w:rPr>
      <w:rFonts w:asciiTheme="majorHAnsi" w:eastAsiaTheme="majorEastAsia" w:hAnsiTheme="majorHAnsi"/>
      <w:b/>
      <w:bCs/>
      <w:kern w:val="28"/>
      <w:sz w:val="32"/>
      <w:szCs w:val="32"/>
    </w:rPr>
  </w:style>
  <w:style w:type="paragraph" w:styleId="ad">
    <w:name w:val="Subtitle"/>
    <w:basedOn w:val="a"/>
    <w:next w:val="a"/>
    <w:link w:val="ae"/>
    <w:uiPriority w:val="11"/>
    <w:qFormat/>
    <w:rsid w:val="00AD763B"/>
    <w:pPr>
      <w:spacing w:after="60"/>
      <w:jc w:val="center"/>
      <w:outlineLvl w:val="1"/>
    </w:pPr>
    <w:rPr>
      <w:rFonts w:asciiTheme="majorHAnsi" w:eastAsiaTheme="majorEastAsia" w:hAnsiTheme="majorHAnsi"/>
    </w:rPr>
  </w:style>
  <w:style w:type="character" w:customStyle="1" w:styleId="ae">
    <w:name w:val="副題 (文字)"/>
    <w:basedOn w:val="a0"/>
    <w:link w:val="ad"/>
    <w:uiPriority w:val="11"/>
    <w:rsid w:val="00AD763B"/>
    <w:rPr>
      <w:rFonts w:asciiTheme="majorHAnsi" w:eastAsiaTheme="majorEastAsia" w:hAnsiTheme="majorHAnsi"/>
      <w:sz w:val="24"/>
      <w:szCs w:val="24"/>
    </w:rPr>
  </w:style>
  <w:style w:type="character" w:styleId="af">
    <w:name w:val="Strong"/>
    <w:basedOn w:val="a0"/>
    <w:uiPriority w:val="22"/>
    <w:qFormat/>
    <w:rsid w:val="00AD763B"/>
    <w:rPr>
      <w:b/>
      <w:bCs/>
    </w:rPr>
  </w:style>
  <w:style w:type="character" w:styleId="af0">
    <w:name w:val="Emphasis"/>
    <w:basedOn w:val="a0"/>
    <w:uiPriority w:val="20"/>
    <w:qFormat/>
    <w:rsid w:val="00AD763B"/>
    <w:rPr>
      <w:rFonts w:asciiTheme="minorHAnsi" w:hAnsiTheme="minorHAnsi"/>
      <w:b/>
      <w:i/>
      <w:iCs/>
    </w:rPr>
  </w:style>
  <w:style w:type="paragraph" w:styleId="af1">
    <w:name w:val="No Spacing"/>
    <w:basedOn w:val="a"/>
    <w:uiPriority w:val="1"/>
    <w:qFormat/>
    <w:rsid w:val="00AD763B"/>
    <w:rPr>
      <w:szCs w:val="32"/>
    </w:rPr>
  </w:style>
  <w:style w:type="paragraph" w:styleId="af2">
    <w:name w:val="Quote"/>
    <w:basedOn w:val="a"/>
    <w:next w:val="a"/>
    <w:link w:val="af3"/>
    <w:uiPriority w:val="29"/>
    <w:qFormat/>
    <w:rsid w:val="00AD763B"/>
    <w:rPr>
      <w:i/>
    </w:rPr>
  </w:style>
  <w:style w:type="character" w:customStyle="1" w:styleId="af3">
    <w:name w:val="引用文 (文字)"/>
    <w:basedOn w:val="a0"/>
    <w:link w:val="af2"/>
    <w:uiPriority w:val="29"/>
    <w:rsid w:val="00AD763B"/>
    <w:rPr>
      <w:i/>
      <w:sz w:val="24"/>
      <w:szCs w:val="24"/>
    </w:rPr>
  </w:style>
  <w:style w:type="paragraph" w:styleId="21">
    <w:name w:val="Intense Quote"/>
    <w:basedOn w:val="a"/>
    <w:next w:val="a"/>
    <w:link w:val="22"/>
    <w:uiPriority w:val="30"/>
    <w:qFormat/>
    <w:rsid w:val="00AD763B"/>
    <w:pPr>
      <w:ind w:left="720" w:right="720"/>
    </w:pPr>
    <w:rPr>
      <w:b/>
      <w:i/>
      <w:szCs w:val="22"/>
    </w:rPr>
  </w:style>
  <w:style w:type="character" w:customStyle="1" w:styleId="22">
    <w:name w:val="引用文 2 (文字)"/>
    <w:basedOn w:val="a0"/>
    <w:link w:val="21"/>
    <w:uiPriority w:val="30"/>
    <w:rsid w:val="00AD763B"/>
    <w:rPr>
      <w:b/>
      <w:i/>
      <w:sz w:val="24"/>
    </w:rPr>
  </w:style>
  <w:style w:type="character" w:styleId="af4">
    <w:name w:val="Subtle Emphasis"/>
    <w:uiPriority w:val="19"/>
    <w:qFormat/>
    <w:rsid w:val="00AD763B"/>
    <w:rPr>
      <w:i/>
      <w:color w:val="5A5A5A" w:themeColor="text1" w:themeTint="A5"/>
    </w:rPr>
  </w:style>
  <w:style w:type="character" w:styleId="23">
    <w:name w:val="Intense Emphasis"/>
    <w:basedOn w:val="a0"/>
    <w:uiPriority w:val="21"/>
    <w:qFormat/>
    <w:rsid w:val="00AD763B"/>
    <w:rPr>
      <w:b/>
      <w:i/>
      <w:sz w:val="24"/>
      <w:szCs w:val="24"/>
      <w:u w:val="single"/>
    </w:rPr>
  </w:style>
  <w:style w:type="character" w:styleId="af5">
    <w:name w:val="Subtle Reference"/>
    <w:basedOn w:val="a0"/>
    <w:uiPriority w:val="31"/>
    <w:qFormat/>
    <w:rsid w:val="00AD763B"/>
    <w:rPr>
      <w:sz w:val="24"/>
      <w:szCs w:val="24"/>
      <w:u w:val="single"/>
    </w:rPr>
  </w:style>
  <w:style w:type="character" w:styleId="24">
    <w:name w:val="Intense Reference"/>
    <w:basedOn w:val="a0"/>
    <w:uiPriority w:val="32"/>
    <w:qFormat/>
    <w:rsid w:val="00AD763B"/>
    <w:rPr>
      <w:b/>
      <w:sz w:val="24"/>
      <w:u w:val="single"/>
    </w:rPr>
  </w:style>
  <w:style w:type="character" w:styleId="af6">
    <w:name w:val="Book Title"/>
    <w:basedOn w:val="a0"/>
    <w:uiPriority w:val="33"/>
    <w:qFormat/>
    <w:rsid w:val="00AD763B"/>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D763B"/>
    <w:pPr>
      <w:outlineLvl w:val="9"/>
    </w:pPr>
  </w:style>
  <w:style w:type="table" w:customStyle="1" w:styleId="25">
    <w:name w:val="表 (格子)2"/>
    <w:basedOn w:val="a1"/>
    <w:next w:val="a3"/>
    <w:uiPriority w:val="59"/>
    <w:rsid w:val="0099755D"/>
    <w:rPr>
      <w:rFonts w:cstheme="minorBidi"/>
      <w:kern w:val="2"/>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809D-132E-41E1-B7CB-3D19CA1C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4</cp:revision>
  <cp:lastPrinted>2021-01-12T01:19:00Z</cp:lastPrinted>
  <dcterms:created xsi:type="dcterms:W3CDTF">2022-01-10T07:53:00Z</dcterms:created>
  <dcterms:modified xsi:type="dcterms:W3CDTF">2022-02-10T02:38:00Z</dcterms:modified>
</cp:coreProperties>
</file>