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5"/>
        <w:tblW w:w="9846" w:type="dxa"/>
        <w:tblInd w:w="-23" w:type="dxa"/>
        <w:tblLayout w:type="fixed"/>
        <w:tblLook w:val="04A0" w:firstRow="1" w:lastRow="0" w:firstColumn="1" w:lastColumn="0" w:noHBand="0" w:noVBand="1"/>
      </w:tblPr>
      <w:tblGrid>
        <w:gridCol w:w="6237"/>
        <w:gridCol w:w="3609"/>
      </w:tblGrid>
      <w:tr w:rsidR="0099755D" w:rsidRPr="0099755D" w14:paraId="07DF1BA3" w14:textId="77777777" w:rsidTr="00E83C9F">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55ED338A" w14:textId="3B7222B6" w:rsidR="0099755D" w:rsidRPr="0099755D" w:rsidRDefault="00C90DB5" w:rsidP="008E1590">
            <w:pPr>
              <w:widowControl w:val="0"/>
              <w:jc w:val="center"/>
              <w:rPr>
                <w:rFonts w:ascii="BIZ UDPゴシック" w:eastAsia="BIZ UDPゴシック" w:hAnsi="BIZ UDPゴシック" w:cs="メイリオ"/>
                <w:b/>
              </w:rPr>
            </w:pPr>
            <w:r>
              <w:rPr>
                <w:rFonts w:ascii="BIZ UDPゴシック" w:eastAsia="BIZ UDPゴシック" w:hAnsi="BIZ UDPゴシック" w:cs="Meiryo UI" w:hint="eastAsia"/>
                <w:b/>
                <w:color w:val="000000"/>
              </w:rPr>
              <w:t>中学部　１</w:t>
            </w:r>
            <w:r w:rsidR="008E1590">
              <w:rPr>
                <w:rFonts w:ascii="BIZ UDPゴシック" w:eastAsia="BIZ UDPゴシック" w:hAnsi="BIZ UDPゴシック" w:cs="Meiryo UI" w:hint="eastAsia"/>
                <w:b/>
                <w:color w:val="000000"/>
              </w:rPr>
              <w:t xml:space="preserve">年生　</w:t>
            </w:r>
            <w:r w:rsidR="00110F21">
              <w:rPr>
                <w:rFonts w:ascii="BIZ UDPゴシック" w:eastAsia="BIZ UDPゴシック" w:hAnsi="BIZ UDPゴシック" w:cs="Meiryo UI" w:hint="eastAsia"/>
                <w:b/>
                <w:color w:val="000000"/>
              </w:rPr>
              <w:t>道徳</w:t>
            </w:r>
            <w:r w:rsidR="008E1590">
              <w:rPr>
                <w:rFonts w:ascii="BIZ UDPゴシック" w:eastAsia="BIZ UDPゴシック" w:hAnsi="BIZ UDPゴシック" w:cs="Meiryo UI" w:hint="eastAsia"/>
                <w:b/>
                <w:color w:val="000000"/>
              </w:rPr>
              <w:t xml:space="preserve">　年間計画</w:t>
            </w:r>
          </w:p>
        </w:tc>
      </w:tr>
      <w:tr w:rsidR="008E1590" w:rsidRPr="0099755D" w14:paraId="3E28B7D2" w14:textId="77777777" w:rsidTr="004E73C5">
        <w:trPr>
          <w:trHeight w:val="192"/>
        </w:trPr>
        <w:tc>
          <w:tcPr>
            <w:tcW w:w="9846" w:type="dxa"/>
            <w:gridSpan w:val="2"/>
            <w:tcBorders>
              <w:top w:val="single" w:sz="18" w:space="0" w:color="auto"/>
              <w:left w:val="single" w:sz="18" w:space="0" w:color="auto"/>
              <w:bottom w:val="single" w:sz="18" w:space="0" w:color="auto"/>
              <w:right w:val="single" w:sz="18" w:space="0" w:color="auto"/>
            </w:tcBorders>
            <w:shd w:val="clear" w:color="auto" w:fill="F2DBDB" w:themeFill="accent2" w:themeFillTint="33"/>
          </w:tcPr>
          <w:p w14:paraId="6924A707" w14:textId="1955B53F" w:rsidR="008E1590" w:rsidRPr="008E1590" w:rsidRDefault="00110F21" w:rsidP="00F333A9">
            <w:pPr>
              <w:widowControl w:val="0"/>
              <w:adjustRightInd w:val="0"/>
              <w:snapToGrid w:val="0"/>
              <w:spacing w:line="280" w:lineRule="exact"/>
              <w:rPr>
                <w:rFonts w:ascii="BIZ UDPゴシック" w:eastAsia="BIZ UDPゴシック" w:hAnsi="BIZ UDPゴシック" w:cs="メイリオ"/>
                <w:b/>
              </w:rPr>
            </w:pPr>
            <w:r>
              <w:rPr>
                <w:rFonts w:ascii="BIZ UDPゴシック" w:eastAsia="BIZ UDPゴシック" w:hAnsi="BIZ UDPゴシック" w:cs="メイリオ" w:hint="eastAsia"/>
                <w:b/>
              </w:rPr>
              <w:t>＊主に、小学校</w:t>
            </w:r>
            <w:r w:rsidR="00C90DB5">
              <w:rPr>
                <w:rFonts w:ascii="BIZ UDPゴシック" w:eastAsia="BIZ UDPゴシック" w:hAnsi="BIZ UDPゴシック" w:cs="メイリオ" w:hint="eastAsia"/>
                <w:b/>
              </w:rPr>
              <w:t>５</w:t>
            </w:r>
            <w:r>
              <w:rPr>
                <w:rFonts w:ascii="BIZ UDPゴシック" w:eastAsia="BIZ UDPゴシック" w:hAnsi="BIZ UDPゴシック" w:cs="メイリオ" w:hint="eastAsia"/>
                <w:b/>
              </w:rPr>
              <w:t>・</w:t>
            </w:r>
            <w:r w:rsidR="00C90DB5">
              <w:rPr>
                <w:rFonts w:ascii="BIZ UDPゴシック" w:eastAsia="BIZ UDPゴシック" w:hAnsi="BIZ UDPゴシック" w:cs="メイリオ" w:hint="eastAsia"/>
                <w:b/>
              </w:rPr>
              <w:t>６</w:t>
            </w:r>
            <w:r>
              <w:rPr>
                <w:rFonts w:ascii="BIZ UDPゴシック" w:eastAsia="BIZ UDPゴシック" w:hAnsi="BIZ UDPゴシック" w:cs="メイリオ" w:hint="eastAsia"/>
                <w:b/>
              </w:rPr>
              <w:t>年生を参考</w:t>
            </w:r>
          </w:p>
        </w:tc>
      </w:tr>
      <w:tr w:rsidR="00E83C9F" w:rsidRPr="0099755D" w14:paraId="06D9FADC" w14:textId="77777777" w:rsidTr="002D1D48">
        <w:trPr>
          <w:trHeight w:val="323"/>
        </w:trPr>
        <w:tc>
          <w:tcPr>
            <w:tcW w:w="6237" w:type="dxa"/>
            <w:tcBorders>
              <w:top w:val="single" w:sz="4" w:space="0" w:color="auto"/>
              <w:left w:val="single" w:sz="18" w:space="0" w:color="auto"/>
              <w:bottom w:val="single" w:sz="4" w:space="0" w:color="auto"/>
              <w:right w:val="single" w:sz="4" w:space="0" w:color="auto"/>
            </w:tcBorders>
          </w:tcPr>
          <w:p w14:paraId="20D5A8AB" w14:textId="58DD40C3" w:rsidR="00E83C9F" w:rsidRPr="00E83C9F" w:rsidRDefault="00E83C9F" w:rsidP="004869C0">
            <w:pPr>
              <w:widowControl w:val="0"/>
              <w:adjustRightInd w:val="0"/>
              <w:snapToGrid w:val="0"/>
              <w:jc w:val="center"/>
              <w:rPr>
                <w:rFonts w:ascii="BIZ UDPゴシック" w:eastAsia="BIZ UDPゴシック" w:hAnsi="BIZ UDPゴシック" w:cs="メイリオ"/>
                <w:b/>
                <w:sz w:val="28"/>
                <w:szCs w:val="18"/>
              </w:rPr>
            </w:pPr>
            <w:r w:rsidRPr="00E83C9F">
              <w:rPr>
                <w:rFonts w:ascii="BIZ UDPゴシック" w:eastAsia="BIZ UDPゴシック" w:hAnsi="BIZ UDPゴシック" w:cs="メイリオ" w:hint="eastAsia"/>
                <w:b/>
                <w:sz w:val="28"/>
                <w:szCs w:val="18"/>
              </w:rPr>
              <w:t>指導内容</w:t>
            </w:r>
          </w:p>
        </w:tc>
        <w:tc>
          <w:tcPr>
            <w:tcW w:w="3609" w:type="dxa"/>
            <w:tcBorders>
              <w:top w:val="single" w:sz="4" w:space="0" w:color="auto"/>
              <w:bottom w:val="single" w:sz="4" w:space="0" w:color="auto"/>
              <w:right w:val="single" w:sz="18" w:space="0" w:color="auto"/>
            </w:tcBorders>
          </w:tcPr>
          <w:p w14:paraId="3FB466D6" w14:textId="46A035AE" w:rsidR="00E83C9F" w:rsidRPr="00E83C9F" w:rsidRDefault="00110F21" w:rsidP="004869C0">
            <w:pPr>
              <w:widowControl w:val="0"/>
              <w:adjustRightInd w:val="0"/>
              <w:snapToGrid w:val="0"/>
              <w:jc w:val="center"/>
              <w:rPr>
                <w:rFonts w:ascii="BIZ UDPゴシック" w:eastAsia="BIZ UDPゴシック" w:hAnsi="BIZ UDPゴシック" w:cs="メイリオ"/>
                <w:b/>
                <w:sz w:val="28"/>
                <w:szCs w:val="18"/>
              </w:rPr>
            </w:pPr>
            <w:r>
              <w:rPr>
                <w:rFonts w:ascii="BIZ UDPゴシック" w:eastAsia="BIZ UDPゴシック" w:hAnsi="BIZ UDPゴシック" w:cs="メイリオ" w:hint="eastAsia"/>
                <w:b/>
                <w:sz w:val="28"/>
                <w:szCs w:val="18"/>
              </w:rPr>
              <w:t>参考：</w:t>
            </w:r>
            <w:r w:rsidR="00E83C9F" w:rsidRPr="00E83C9F">
              <w:rPr>
                <w:rFonts w:ascii="BIZ UDPゴシック" w:eastAsia="BIZ UDPゴシック" w:hAnsi="BIZ UDPゴシック" w:cs="メイリオ" w:hint="eastAsia"/>
                <w:b/>
                <w:sz w:val="28"/>
                <w:szCs w:val="18"/>
              </w:rPr>
              <w:t>単元名（仮）</w:t>
            </w:r>
          </w:p>
        </w:tc>
      </w:tr>
      <w:tr w:rsidR="00384E9C" w:rsidRPr="0099755D" w14:paraId="195E8F74" w14:textId="77777777" w:rsidTr="002D1D48">
        <w:trPr>
          <w:trHeight w:val="323"/>
        </w:trPr>
        <w:tc>
          <w:tcPr>
            <w:tcW w:w="6237" w:type="dxa"/>
            <w:tcBorders>
              <w:top w:val="single" w:sz="4" w:space="0" w:color="auto"/>
              <w:left w:val="single" w:sz="18" w:space="0" w:color="auto"/>
              <w:right w:val="single" w:sz="4" w:space="0" w:color="auto"/>
            </w:tcBorders>
          </w:tcPr>
          <w:p w14:paraId="31F56F53" w14:textId="77777777" w:rsidR="00F333A9" w:rsidRPr="002D1D48" w:rsidRDefault="00F333A9" w:rsidP="0039397A">
            <w:pPr>
              <w:ind w:rightChars="-50" w:right="-120"/>
              <w:rPr>
                <w:rFonts w:asciiTheme="minorEastAsia" w:hAnsiTheme="minorEastAsia"/>
              </w:rPr>
            </w:pPr>
            <w:r w:rsidRPr="002D1D48">
              <w:rPr>
                <w:rFonts w:asciiTheme="minorEastAsia" w:hAnsiTheme="minorEastAsia"/>
              </w:rPr>
              <w:t>Ａ　主として自分自身に関すること</w:t>
            </w:r>
          </w:p>
          <w:p w14:paraId="648D58BF" w14:textId="77777777" w:rsidR="00C90DB5" w:rsidRDefault="00C90DB5" w:rsidP="0039397A">
            <w:pPr>
              <w:ind w:rightChars="-50" w:right="-120"/>
            </w:pPr>
            <w:r>
              <w:t>善悪の判断，</w:t>
            </w:r>
            <w:r>
              <w:t xml:space="preserve"> </w:t>
            </w:r>
            <w:r>
              <w:t>自律，自由と責任</w:t>
            </w:r>
          </w:p>
          <w:p w14:paraId="2CA39A44" w14:textId="5B7140CB" w:rsidR="00C90DB5" w:rsidRPr="002D1D48" w:rsidRDefault="00C90DB5" w:rsidP="0039397A">
            <w:pPr>
              <w:ind w:rightChars="-50" w:right="-120"/>
              <w:rPr>
                <w:rFonts w:asciiTheme="minorEastAsia" w:hAnsiTheme="minorEastAsia" w:cs="メイリオ"/>
                <w:bCs/>
                <w:sz w:val="18"/>
                <w:szCs w:val="18"/>
              </w:rPr>
            </w:pPr>
            <w:r>
              <w:t>（</w:t>
            </w:r>
            <w:r>
              <w:t>1</w:t>
            </w:r>
            <w:r>
              <w:t>）自由を大切にし，自律的に判断し，責任のある行動を</w:t>
            </w:r>
            <w:r>
              <w:t xml:space="preserve"> </w:t>
            </w:r>
            <w:r>
              <w:t>すること。</w:t>
            </w:r>
          </w:p>
        </w:tc>
        <w:tc>
          <w:tcPr>
            <w:tcW w:w="3609" w:type="dxa"/>
            <w:tcBorders>
              <w:top w:val="single" w:sz="4" w:space="0" w:color="auto"/>
              <w:right w:val="single" w:sz="18" w:space="0" w:color="auto"/>
            </w:tcBorders>
          </w:tcPr>
          <w:p w14:paraId="4B7E3549" w14:textId="77777777" w:rsidR="00384E9C" w:rsidRDefault="002D1D48" w:rsidP="002D1D48">
            <w:pPr>
              <w:widowControl w:val="0"/>
              <w:adjustRightInd w:val="0"/>
              <w:snapToGrid w:val="0"/>
              <w:rPr>
                <w:rFonts w:ascii="BIZ UDPゴシック" w:eastAsia="BIZ UDPゴシック" w:hAnsi="BIZ UDPゴシック" w:cs="メイリオ"/>
                <w:bCs/>
                <w:sz w:val="20"/>
                <w:szCs w:val="10"/>
              </w:rPr>
            </w:pPr>
            <w:r w:rsidRPr="002D1D48">
              <w:rPr>
                <w:rFonts w:ascii="BIZ UDPゴシック" w:eastAsia="BIZ UDPゴシック" w:hAnsi="BIZ UDPゴシック" w:cs="メイリオ" w:hint="eastAsia"/>
                <w:bCs/>
                <w:sz w:val="20"/>
                <w:szCs w:val="10"/>
              </w:rPr>
              <w:t>＊小学校</w:t>
            </w:r>
            <w:r w:rsidR="00C90DB5">
              <w:rPr>
                <w:rFonts w:ascii="BIZ UDPゴシック" w:eastAsia="BIZ UDPゴシック" w:hAnsi="BIZ UDPゴシック" w:cs="メイリオ" w:hint="eastAsia"/>
                <w:bCs/>
                <w:sz w:val="20"/>
                <w:szCs w:val="10"/>
              </w:rPr>
              <w:t>５・６</w:t>
            </w:r>
            <w:r w:rsidRPr="002D1D48">
              <w:rPr>
                <w:rFonts w:ascii="BIZ UDPゴシック" w:eastAsia="BIZ UDPゴシック" w:hAnsi="BIZ UDPゴシック" w:cs="メイリオ" w:hint="eastAsia"/>
                <w:bCs/>
                <w:sz w:val="20"/>
                <w:szCs w:val="10"/>
              </w:rPr>
              <w:t>年生の道徳の教科書参考</w:t>
            </w:r>
          </w:p>
          <w:p w14:paraId="1B61FE1E" w14:textId="6B7E8323" w:rsidR="007E371F" w:rsidRPr="007E371F" w:rsidRDefault="007E371F" w:rsidP="002D1D48">
            <w:pPr>
              <w:widowControl w:val="0"/>
              <w:adjustRightInd w:val="0"/>
              <w:snapToGrid w:val="0"/>
              <w:rPr>
                <w:rFonts w:ascii="BIZ UDPゴシック" w:eastAsia="BIZ UDPゴシック" w:hAnsi="BIZ UDPゴシック" w:cs="メイリオ" w:hint="eastAsia"/>
                <w:bCs/>
                <w:sz w:val="28"/>
                <w:szCs w:val="18"/>
              </w:rPr>
            </w:pPr>
            <w:r>
              <w:rPr>
                <w:rFonts w:ascii="BIZ UDPゴシック" w:eastAsia="BIZ UDPゴシック" w:hAnsi="BIZ UDPゴシック" w:cs="メイリオ" w:hint="eastAsia"/>
                <w:bCs/>
                <w:sz w:val="20"/>
                <w:szCs w:val="10"/>
              </w:rPr>
              <w:t>【生活単元学習】</w:t>
            </w:r>
          </w:p>
        </w:tc>
      </w:tr>
      <w:tr w:rsidR="00F333A9" w:rsidRPr="0099755D" w14:paraId="6C8F5D74" w14:textId="77777777" w:rsidTr="002D1D48">
        <w:trPr>
          <w:trHeight w:val="323"/>
        </w:trPr>
        <w:tc>
          <w:tcPr>
            <w:tcW w:w="6237" w:type="dxa"/>
            <w:tcBorders>
              <w:top w:val="single" w:sz="4" w:space="0" w:color="auto"/>
              <w:left w:val="single" w:sz="18" w:space="0" w:color="auto"/>
              <w:right w:val="single" w:sz="4" w:space="0" w:color="auto"/>
            </w:tcBorders>
          </w:tcPr>
          <w:p w14:paraId="24F62661" w14:textId="77777777" w:rsidR="00C90DB5" w:rsidRPr="002D1D48" w:rsidRDefault="00C90DB5" w:rsidP="00C90DB5">
            <w:pPr>
              <w:ind w:rightChars="-50" w:right="-120"/>
              <w:rPr>
                <w:rFonts w:asciiTheme="minorEastAsia" w:hAnsiTheme="minorEastAsia"/>
              </w:rPr>
            </w:pPr>
            <w:r w:rsidRPr="002D1D48">
              <w:rPr>
                <w:rFonts w:asciiTheme="minorEastAsia" w:hAnsiTheme="minorEastAsia"/>
              </w:rPr>
              <w:t>Ａ　主として自分自身に関すること</w:t>
            </w:r>
          </w:p>
          <w:p w14:paraId="122B301B" w14:textId="77777777" w:rsidR="00C90DB5" w:rsidRDefault="00C90DB5" w:rsidP="00C90DB5">
            <w:pPr>
              <w:ind w:rightChars="-50" w:right="-120"/>
            </w:pPr>
            <w:r>
              <w:t>正直，誠実</w:t>
            </w:r>
          </w:p>
          <w:p w14:paraId="653866C2" w14:textId="1DE13F9F" w:rsidR="00D37929" w:rsidRPr="008221AE" w:rsidRDefault="00C90DB5" w:rsidP="00C90DB5">
            <w:pPr>
              <w:ind w:rightChars="-50" w:right="-120"/>
              <w:rPr>
                <w:rFonts w:asciiTheme="minorEastAsia" w:hAnsiTheme="minorEastAsia"/>
              </w:rPr>
            </w:pPr>
            <w:r>
              <w:t>（</w:t>
            </w:r>
            <w:r>
              <w:t>2</w:t>
            </w:r>
            <w:r>
              <w:t>）誠実に，明るい心で生活すること。</w:t>
            </w:r>
          </w:p>
        </w:tc>
        <w:tc>
          <w:tcPr>
            <w:tcW w:w="3609" w:type="dxa"/>
            <w:tcBorders>
              <w:top w:val="single" w:sz="4" w:space="0" w:color="auto"/>
              <w:right w:val="single" w:sz="18" w:space="0" w:color="auto"/>
            </w:tcBorders>
          </w:tcPr>
          <w:p w14:paraId="2D8C8717" w14:textId="77777777" w:rsidR="00F333A9" w:rsidRDefault="008221AE" w:rsidP="00F333A9">
            <w:pPr>
              <w:widowControl w:val="0"/>
              <w:adjustRightInd w:val="0"/>
              <w:snapToGrid w:val="0"/>
              <w:rPr>
                <w:rFonts w:ascii="BIZ UDPゴシック" w:eastAsia="BIZ UDPゴシック" w:hAnsi="BIZ UDPゴシック" w:cs="メイリオ"/>
                <w:bCs/>
                <w:sz w:val="20"/>
                <w:szCs w:val="10"/>
              </w:rPr>
            </w:pPr>
            <w:r w:rsidRPr="002D1D48">
              <w:rPr>
                <w:rFonts w:ascii="BIZ UDPゴシック" w:eastAsia="BIZ UDPゴシック" w:hAnsi="BIZ UDPゴシック" w:cs="メイリオ" w:hint="eastAsia"/>
                <w:bCs/>
                <w:sz w:val="20"/>
                <w:szCs w:val="10"/>
              </w:rPr>
              <w:t>＊小学校</w:t>
            </w:r>
            <w:r w:rsidR="00C90DB5">
              <w:rPr>
                <w:rFonts w:ascii="BIZ UDPゴシック" w:eastAsia="BIZ UDPゴシック" w:hAnsi="BIZ UDPゴシック" w:cs="メイリオ" w:hint="eastAsia"/>
                <w:bCs/>
                <w:sz w:val="20"/>
                <w:szCs w:val="10"/>
              </w:rPr>
              <w:t>５・６</w:t>
            </w:r>
            <w:r w:rsidRPr="002D1D48">
              <w:rPr>
                <w:rFonts w:ascii="BIZ UDPゴシック" w:eastAsia="BIZ UDPゴシック" w:hAnsi="BIZ UDPゴシック" w:cs="メイリオ" w:hint="eastAsia"/>
                <w:bCs/>
                <w:sz w:val="20"/>
                <w:szCs w:val="10"/>
              </w:rPr>
              <w:t>年生の道徳の教科書参考</w:t>
            </w:r>
          </w:p>
          <w:p w14:paraId="3FCB1271" w14:textId="2BFB75FF" w:rsidR="007E371F" w:rsidRPr="002D1D48" w:rsidRDefault="007E371F" w:rsidP="00F333A9">
            <w:pPr>
              <w:widowControl w:val="0"/>
              <w:adjustRightInd w:val="0"/>
              <w:snapToGrid w:val="0"/>
              <w:rPr>
                <w:rFonts w:ascii="BIZ UDPゴシック" w:eastAsia="BIZ UDPゴシック" w:hAnsi="BIZ UDPゴシック" w:cs="メイリオ" w:hint="eastAsia"/>
                <w:bCs/>
                <w:sz w:val="20"/>
                <w:szCs w:val="10"/>
              </w:rPr>
            </w:pPr>
            <w:r>
              <w:rPr>
                <w:rFonts w:ascii="BIZ UDPゴシック" w:eastAsia="BIZ UDPゴシック" w:hAnsi="BIZ UDPゴシック" w:cs="メイリオ" w:hint="eastAsia"/>
                <w:bCs/>
                <w:sz w:val="20"/>
                <w:szCs w:val="10"/>
              </w:rPr>
              <w:t>【日常生活の指導】</w:t>
            </w:r>
          </w:p>
        </w:tc>
      </w:tr>
      <w:tr w:rsidR="00C90DB5" w:rsidRPr="0099755D" w14:paraId="409BAD92" w14:textId="77777777" w:rsidTr="002D1D48">
        <w:trPr>
          <w:trHeight w:val="323"/>
        </w:trPr>
        <w:tc>
          <w:tcPr>
            <w:tcW w:w="6237" w:type="dxa"/>
            <w:tcBorders>
              <w:top w:val="single" w:sz="4" w:space="0" w:color="auto"/>
              <w:left w:val="single" w:sz="18" w:space="0" w:color="auto"/>
              <w:right w:val="single" w:sz="4" w:space="0" w:color="auto"/>
            </w:tcBorders>
          </w:tcPr>
          <w:p w14:paraId="48739B5F" w14:textId="77777777" w:rsidR="00C90DB5" w:rsidRDefault="00C90DB5" w:rsidP="00C90DB5">
            <w:pPr>
              <w:ind w:rightChars="-50" w:right="-120"/>
            </w:pPr>
            <w:r>
              <w:t>Ｂ　主として人との関わりに関すること</w:t>
            </w:r>
          </w:p>
          <w:p w14:paraId="3C8F5B09" w14:textId="77777777" w:rsidR="00C90DB5" w:rsidRDefault="00C90DB5" w:rsidP="00C90DB5">
            <w:pPr>
              <w:ind w:rightChars="-50" w:right="-120"/>
            </w:pPr>
            <w:r>
              <w:t>親切，思いやり</w:t>
            </w:r>
          </w:p>
          <w:p w14:paraId="57F350CA" w14:textId="35CD76A6" w:rsidR="00C90DB5" w:rsidRPr="002D1D48" w:rsidRDefault="00C90DB5" w:rsidP="00C90DB5">
            <w:pPr>
              <w:ind w:rightChars="-50" w:right="-120"/>
              <w:rPr>
                <w:rFonts w:asciiTheme="minorEastAsia" w:hAnsiTheme="minorEastAsia"/>
              </w:rPr>
            </w:pPr>
            <w:r>
              <w:t>（</w:t>
            </w:r>
            <w:r>
              <w:t>7</w:t>
            </w:r>
            <w:r>
              <w:t>）誰に対しても思いやりの心をもち，相手の立場に立っ</w:t>
            </w:r>
            <w:r>
              <w:t xml:space="preserve"> </w:t>
            </w:r>
            <w:r>
              <w:t>て親切にすること。</w:t>
            </w:r>
          </w:p>
        </w:tc>
        <w:tc>
          <w:tcPr>
            <w:tcW w:w="3609" w:type="dxa"/>
            <w:tcBorders>
              <w:top w:val="single" w:sz="4" w:space="0" w:color="auto"/>
              <w:right w:val="single" w:sz="18" w:space="0" w:color="auto"/>
            </w:tcBorders>
          </w:tcPr>
          <w:p w14:paraId="0580792D" w14:textId="77777777" w:rsidR="00C90DB5" w:rsidRDefault="00C90DB5" w:rsidP="00C90DB5">
            <w:pPr>
              <w:widowControl w:val="0"/>
              <w:adjustRightInd w:val="0"/>
              <w:snapToGrid w:val="0"/>
              <w:rPr>
                <w:rFonts w:ascii="BIZ UDPゴシック" w:eastAsia="BIZ UDPゴシック" w:hAnsi="BIZ UDPゴシック" w:cs="メイリオ"/>
                <w:bCs/>
                <w:sz w:val="20"/>
                <w:szCs w:val="10"/>
              </w:rPr>
            </w:pPr>
            <w:r w:rsidRPr="002D1D48">
              <w:rPr>
                <w:rFonts w:ascii="BIZ UDPゴシック" w:eastAsia="BIZ UDPゴシック" w:hAnsi="BIZ UDPゴシック" w:cs="メイリオ" w:hint="eastAsia"/>
                <w:bCs/>
                <w:sz w:val="20"/>
                <w:szCs w:val="10"/>
              </w:rPr>
              <w:t>＊小学校</w:t>
            </w:r>
            <w:r>
              <w:rPr>
                <w:rFonts w:ascii="BIZ UDPゴシック" w:eastAsia="BIZ UDPゴシック" w:hAnsi="BIZ UDPゴシック" w:cs="メイリオ" w:hint="eastAsia"/>
                <w:bCs/>
                <w:sz w:val="20"/>
                <w:szCs w:val="10"/>
              </w:rPr>
              <w:t>５・６</w:t>
            </w:r>
            <w:r w:rsidRPr="002D1D48">
              <w:rPr>
                <w:rFonts w:ascii="BIZ UDPゴシック" w:eastAsia="BIZ UDPゴシック" w:hAnsi="BIZ UDPゴシック" w:cs="メイリオ" w:hint="eastAsia"/>
                <w:bCs/>
                <w:sz w:val="20"/>
                <w:szCs w:val="10"/>
              </w:rPr>
              <w:t>年生の道徳の教科書参考</w:t>
            </w:r>
          </w:p>
          <w:p w14:paraId="2C6F3046" w14:textId="244A59F7" w:rsidR="007E371F" w:rsidRPr="002D1D48" w:rsidRDefault="007E371F" w:rsidP="00C90DB5">
            <w:pPr>
              <w:widowControl w:val="0"/>
              <w:adjustRightInd w:val="0"/>
              <w:snapToGrid w:val="0"/>
              <w:rPr>
                <w:rFonts w:ascii="BIZ UDPゴシック" w:eastAsia="BIZ UDPゴシック" w:hAnsi="BIZ UDPゴシック" w:cs="メイリオ" w:hint="eastAsia"/>
                <w:bCs/>
                <w:sz w:val="20"/>
                <w:szCs w:val="10"/>
              </w:rPr>
            </w:pPr>
            <w:r>
              <w:rPr>
                <w:rFonts w:ascii="BIZ UDPゴシック" w:eastAsia="BIZ UDPゴシック" w:hAnsi="BIZ UDPゴシック" w:cs="メイリオ" w:hint="eastAsia"/>
                <w:bCs/>
                <w:sz w:val="20"/>
                <w:szCs w:val="10"/>
              </w:rPr>
              <w:t>【生活単元学習】</w:t>
            </w:r>
          </w:p>
        </w:tc>
      </w:tr>
      <w:tr w:rsidR="00C90DB5" w:rsidRPr="0099755D" w14:paraId="509B3ED1" w14:textId="77777777" w:rsidTr="002D1D48">
        <w:trPr>
          <w:trHeight w:val="323"/>
        </w:trPr>
        <w:tc>
          <w:tcPr>
            <w:tcW w:w="6237" w:type="dxa"/>
            <w:tcBorders>
              <w:top w:val="single" w:sz="4" w:space="0" w:color="auto"/>
              <w:left w:val="single" w:sz="18" w:space="0" w:color="auto"/>
              <w:right w:val="single" w:sz="4" w:space="0" w:color="auto"/>
            </w:tcBorders>
          </w:tcPr>
          <w:p w14:paraId="6D049A97" w14:textId="77777777" w:rsidR="00CC52AA" w:rsidRPr="002D1D48" w:rsidRDefault="00CC52AA" w:rsidP="00CC52AA">
            <w:pPr>
              <w:ind w:rightChars="-50" w:right="-120"/>
              <w:rPr>
                <w:rFonts w:asciiTheme="minorEastAsia" w:hAnsiTheme="minorEastAsia"/>
              </w:rPr>
            </w:pPr>
            <w:r w:rsidRPr="002D1D48">
              <w:rPr>
                <w:rFonts w:asciiTheme="minorEastAsia" w:hAnsiTheme="minorEastAsia"/>
              </w:rPr>
              <w:t>Ｃ　主として集団や社会との関わりに関すること</w:t>
            </w:r>
          </w:p>
          <w:p w14:paraId="64AB81E6" w14:textId="77777777" w:rsidR="00CC52AA" w:rsidRDefault="00CC52AA" w:rsidP="00CC52AA">
            <w:pPr>
              <w:ind w:rightChars="-50" w:right="-120"/>
            </w:pPr>
            <w:r>
              <w:t>規則の尊重</w:t>
            </w:r>
          </w:p>
          <w:p w14:paraId="3DB4B6C1" w14:textId="4636EDBA" w:rsidR="00C90DB5" w:rsidRPr="00D37929" w:rsidRDefault="00CC52AA" w:rsidP="00CC52AA">
            <w:pPr>
              <w:ind w:rightChars="-50" w:right="-120"/>
              <w:rPr>
                <w:rFonts w:asciiTheme="minorEastAsia" w:hAnsiTheme="minorEastAsia"/>
              </w:rPr>
            </w:pPr>
            <w:r>
              <w:t>（</w:t>
            </w:r>
            <w:r>
              <w:t>12</w:t>
            </w:r>
            <w:r>
              <w:t>）法やきまりの意義を理解した上で進んでそれらを守り，</w:t>
            </w:r>
            <w:r>
              <w:t xml:space="preserve"> </w:t>
            </w:r>
            <w:r>
              <w:t>自他の権利を大切にし，義務を果たすこと</w:t>
            </w:r>
          </w:p>
        </w:tc>
        <w:tc>
          <w:tcPr>
            <w:tcW w:w="3609" w:type="dxa"/>
            <w:tcBorders>
              <w:top w:val="single" w:sz="4" w:space="0" w:color="auto"/>
              <w:right w:val="single" w:sz="18" w:space="0" w:color="auto"/>
            </w:tcBorders>
          </w:tcPr>
          <w:p w14:paraId="2B4E2648" w14:textId="77777777" w:rsidR="00C90DB5" w:rsidRDefault="00C90DB5" w:rsidP="00C90DB5">
            <w:pPr>
              <w:widowControl w:val="0"/>
              <w:adjustRightInd w:val="0"/>
              <w:snapToGrid w:val="0"/>
              <w:rPr>
                <w:rFonts w:ascii="BIZ UDPゴシック" w:eastAsia="BIZ UDPゴシック" w:hAnsi="BIZ UDPゴシック" w:cs="メイリオ"/>
                <w:bCs/>
                <w:sz w:val="20"/>
                <w:szCs w:val="10"/>
              </w:rPr>
            </w:pPr>
            <w:r w:rsidRPr="002D1D48">
              <w:rPr>
                <w:rFonts w:ascii="BIZ UDPゴシック" w:eastAsia="BIZ UDPゴシック" w:hAnsi="BIZ UDPゴシック" w:cs="メイリオ" w:hint="eastAsia"/>
                <w:bCs/>
                <w:sz w:val="20"/>
                <w:szCs w:val="10"/>
              </w:rPr>
              <w:t>＊小学校</w:t>
            </w:r>
            <w:r>
              <w:rPr>
                <w:rFonts w:ascii="BIZ UDPゴシック" w:eastAsia="BIZ UDPゴシック" w:hAnsi="BIZ UDPゴシック" w:cs="メイリオ" w:hint="eastAsia"/>
                <w:bCs/>
                <w:sz w:val="20"/>
                <w:szCs w:val="10"/>
              </w:rPr>
              <w:t>５・６</w:t>
            </w:r>
            <w:r w:rsidRPr="002D1D48">
              <w:rPr>
                <w:rFonts w:ascii="BIZ UDPゴシック" w:eastAsia="BIZ UDPゴシック" w:hAnsi="BIZ UDPゴシック" w:cs="メイリオ" w:hint="eastAsia"/>
                <w:bCs/>
                <w:sz w:val="20"/>
                <w:szCs w:val="10"/>
              </w:rPr>
              <w:t>年生の道徳の教科書参考</w:t>
            </w:r>
          </w:p>
          <w:p w14:paraId="3272C164" w14:textId="0ED427F8" w:rsidR="007E371F" w:rsidRDefault="007E371F" w:rsidP="00C90DB5">
            <w:pPr>
              <w:widowControl w:val="0"/>
              <w:adjustRightInd w:val="0"/>
              <w:snapToGrid w:val="0"/>
              <w:rPr>
                <w:rFonts w:ascii="BIZ UDPゴシック" w:eastAsia="BIZ UDPゴシック" w:hAnsi="BIZ UDPゴシック" w:cs="メイリオ"/>
                <w:bCs/>
                <w:sz w:val="20"/>
                <w:szCs w:val="10"/>
              </w:rPr>
            </w:pPr>
            <w:r>
              <w:rPr>
                <w:rFonts w:ascii="BIZ UDPゴシック" w:eastAsia="BIZ UDPゴシック" w:hAnsi="BIZ UDPゴシック" w:cs="メイリオ" w:hint="eastAsia"/>
                <w:bCs/>
                <w:sz w:val="20"/>
                <w:szCs w:val="10"/>
              </w:rPr>
              <w:t>【生活単元学習】</w:t>
            </w:r>
          </w:p>
          <w:p w14:paraId="58D3CE39" w14:textId="5C689040" w:rsidR="007E371F" w:rsidRPr="002D1D48" w:rsidRDefault="007E371F" w:rsidP="00C90DB5">
            <w:pPr>
              <w:widowControl w:val="0"/>
              <w:adjustRightInd w:val="0"/>
              <w:snapToGrid w:val="0"/>
              <w:rPr>
                <w:rFonts w:ascii="BIZ UDPゴシック" w:eastAsia="BIZ UDPゴシック" w:hAnsi="BIZ UDPゴシック" w:cs="メイリオ" w:hint="eastAsia"/>
                <w:bCs/>
                <w:sz w:val="20"/>
                <w:szCs w:val="10"/>
              </w:rPr>
            </w:pPr>
          </w:p>
        </w:tc>
      </w:tr>
      <w:tr w:rsidR="00C90DB5" w:rsidRPr="0099755D" w14:paraId="23CD1C11" w14:textId="77777777" w:rsidTr="002D1D48">
        <w:trPr>
          <w:trHeight w:val="323"/>
        </w:trPr>
        <w:tc>
          <w:tcPr>
            <w:tcW w:w="6237" w:type="dxa"/>
            <w:tcBorders>
              <w:top w:val="single" w:sz="4" w:space="0" w:color="auto"/>
              <w:left w:val="single" w:sz="18" w:space="0" w:color="auto"/>
              <w:right w:val="single" w:sz="4" w:space="0" w:color="auto"/>
            </w:tcBorders>
          </w:tcPr>
          <w:p w14:paraId="4F3145B7" w14:textId="77777777" w:rsidR="00C90DB5" w:rsidRPr="002D1D48" w:rsidRDefault="00C90DB5" w:rsidP="00C90DB5">
            <w:pPr>
              <w:ind w:rightChars="-50" w:right="-120"/>
              <w:rPr>
                <w:rFonts w:asciiTheme="minorEastAsia" w:hAnsiTheme="minorEastAsia"/>
              </w:rPr>
            </w:pPr>
            <w:r w:rsidRPr="002D1D48">
              <w:rPr>
                <w:rFonts w:asciiTheme="minorEastAsia" w:hAnsiTheme="minorEastAsia"/>
              </w:rPr>
              <w:t>Ｃ　主として集団や社会との関わりに関すること</w:t>
            </w:r>
          </w:p>
          <w:p w14:paraId="02835946" w14:textId="77777777" w:rsidR="00C90DB5" w:rsidRDefault="00CC52AA" w:rsidP="00C90DB5">
            <w:pPr>
              <w:ind w:rightChars="-50" w:right="-120"/>
            </w:pPr>
            <w:r>
              <w:t>公正，公平，</w:t>
            </w:r>
            <w:r>
              <w:t xml:space="preserve"> </w:t>
            </w:r>
            <w:r>
              <w:t>社会正義</w:t>
            </w:r>
          </w:p>
          <w:p w14:paraId="37DAC76D" w14:textId="68A78082" w:rsidR="00CC52AA" w:rsidRPr="00396038" w:rsidRDefault="00CC52AA" w:rsidP="00C90DB5">
            <w:pPr>
              <w:ind w:rightChars="-50" w:right="-120"/>
              <w:rPr>
                <w:rFonts w:asciiTheme="minorEastAsia" w:hAnsiTheme="minorEastAsia" w:cs="メイリオ"/>
                <w:sz w:val="18"/>
                <w:szCs w:val="18"/>
              </w:rPr>
            </w:pPr>
            <w:r>
              <w:t>（</w:t>
            </w:r>
            <w:r>
              <w:t>13</w:t>
            </w:r>
            <w:r>
              <w:t>）誰に対しても差別をすることや偏見をもつことなく，</w:t>
            </w:r>
            <w:r>
              <w:t xml:space="preserve"> </w:t>
            </w:r>
            <w:r>
              <w:t>公正，公平な態度で接し，正義の実現に努めること。</w:t>
            </w:r>
          </w:p>
        </w:tc>
        <w:tc>
          <w:tcPr>
            <w:tcW w:w="3609" w:type="dxa"/>
            <w:tcBorders>
              <w:top w:val="single" w:sz="4" w:space="0" w:color="auto"/>
              <w:right w:val="single" w:sz="18" w:space="0" w:color="auto"/>
            </w:tcBorders>
          </w:tcPr>
          <w:p w14:paraId="3F8E702E" w14:textId="77777777" w:rsidR="00C90DB5" w:rsidRDefault="00C90DB5" w:rsidP="00C90DB5">
            <w:pPr>
              <w:spacing w:line="200" w:lineRule="exact"/>
              <w:rPr>
                <w:rFonts w:ascii="BIZ UDPゴシック" w:eastAsia="BIZ UDPゴシック" w:hAnsi="BIZ UDPゴシック" w:cs="メイリオ"/>
                <w:bCs/>
                <w:sz w:val="20"/>
                <w:szCs w:val="10"/>
              </w:rPr>
            </w:pPr>
            <w:r w:rsidRPr="002D1D48">
              <w:rPr>
                <w:rFonts w:ascii="BIZ UDPゴシック" w:eastAsia="BIZ UDPゴシック" w:hAnsi="BIZ UDPゴシック" w:cs="メイリオ" w:hint="eastAsia"/>
                <w:bCs/>
                <w:sz w:val="20"/>
                <w:szCs w:val="10"/>
              </w:rPr>
              <w:t>＊小学校</w:t>
            </w:r>
            <w:r>
              <w:rPr>
                <w:rFonts w:ascii="BIZ UDPゴシック" w:eastAsia="BIZ UDPゴシック" w:hAnsi="BIZ UDPゴシック" w:cs="メイリオ" w:hint="eastAsia"/>
                <w:bCs/>
                <w:sz w:val="20"/>
                <w:szCs w:val="10"/>
              </w:rPr>
              <w:t>５・６</w:t>
            </w:r>
            <w:r w:rsidRPr="002D1D48">
              <w:rPr>
                <w:rFonts w:ascii="BIZ UDPゴシック" w:eastAsia="BIZ UDPゴシック" w:hAnsi="BIZ UDPゴシック" w:cs="メイリオ" w:hint="eastAsia"/>
                <w:bCs/>
                <w:sz w:val="20"/>
                <w:szCs w:val="10"/>
              </w:rPr>
              <w:t>年生の道徳の教科書参考</w:t>
            </w:r>
          </w:p>
          <w:p w14:paraId="046C952D" w14:textId="77777777" w:rsidR="007E371F" w:rsidRDefault="007E371F" w:rsidP="00C90DB5">
            <w:pPr>
              <w:spacing w:line="200" w:lineRule="exact"/>
              <w:rPr>
                <w:rFonts w:ascii="BIZ UDPゴシック" w:eastAsia="BIZ UDPゴシック" w:hAnsi="BIZ UDPゴシック" w:cs="メイリオ"/>
                <w:bCs/>
                <w:sz w:val="20"/>
                <w:szCs w:val="10"/>
              </w:rPr>
            </w:pPr>
          </w:p>
          <w:p w14:paraId="5F2183E0" w14:textId="468EC915" w:rsidR="007E371F" w:rsidRDefault="007E371F" w:rsidP="00C90DB5">
            <w:pPr>
              <w:spacing w:line="200" w:lineRule="exact"/>
              <w:rPr>
                <w:rFonts w:ascii="BIZ UDPゴシック" w:eastAsia="BIZ UDPゴシック" w:hAnsi="BIZ UDPゴシック" w:cs="メイリオ" w:hint="eastAsia"/>
                <w:b/>
                <w:sz w:val="18"/>
                <w:szCs w:val="18"/>
              </w:rPr>
            </w:pPr>
            <w:r>
              <w:rPr>
                <w:rFonts w:ascii="BIZ UDPゴシック" w:eastAsia="BIZ UDPゴシック" w:hAnsi="BIZ UDPゴシック" w:cs="メイリオ" w:hint="eastAsia"/>
                <w:bCs/>
                <w:sz w:val="20"/>
                <w:szCs w:val="10"/>
              </w:rPr>
              <w:t>【生活単元学習】</w:t>
            </w:r>
          </w:p>
        </w:tc>
      </w:tr>
      <w:tr w:rsidR="00C90DB5" w:rsidRPr="0099755D" w14:paraId="4C0CFE1A" w14:textId="77777777" w:rsidTr="002D1D48">
        <w:trPr>
          <w:trHeight w:val="323"/>
        </w:trPr>
        <w:tc>
          <w:tcPr>
            <w:tcW w:w="6237" w:type="dxa"/>
            <w:tcBorders>
              <w:top w:val="single" w:sz="4" w:space="0" w:color="auto"/>
              <w:left w:val="single" w:sz="18" w:space="0" w:color="auto"/>
              <w:right w:val="single" w:sz="4" w:space="0" w:color="auto"/>
            </w:tcBorders>
          </w:tcPr>
          <w:p w14:paraId="761DCC03" w14:textId="77777777" w:rsidR="00CC52AA" w:rsidRDefault="00CC52AA" w:rsidP="00CC52AA">
            <w:pPr>
              <w:ind w:rightChars="-50" w:right="-120"/>
            </w:pPr>
            <w:r>
              <w:t>Ｄ　主として生命や自然，崇高なものとの関わりに関すること</w:t>
            </w:r>
          </w:p>
          <w:p w14:paraId="061272E4" w14:textId="7BDF587F" w:rsidR="00CC52AA" w:rsidRPr="00CC52AA" w:rsidRDefault="00CC52AA" w:rsidP="00CC52AA">
            <w:pPr>
              <w:ind w:rightChars="-50" w:right="-120"/>
              <w:rPr>
                <w:rFonts w:asciiTheme="minorEastAsia" w:hAnsiTheme="minorEastAsia"/>
              </w:rPr>
            </w:pPr>
            <w:r>
              <w:t>生命の尊</w:t>
            </w:r>
            <w:r>
              <w:rPr>
                <w:rFonts w:hint="eastAsia"/>
              </w:rPr>
              <w:t>さ</w:t>
            </w:r>
          </w:p>
          <w:p w14:paraId="4B71BAC8" w14:textId="31FDD711" w:rsidR="00C90DB5" w:rsidRPr="00E55B91" w:rsidRDefault="00CC52AA" w:rsidP="00C90DB5">
            <w:pPr>
              <w:ind w:rightChars="-50" w:right="-120"/>
              <w:rPr>
                <w:rFonts w:asciiTheme="minorEastAsia" w:hAnsiTheme="minorEastAsia"/>
              </w:rPr>
            </w:pPr>
            <w:r>
              <w:t>（</w:t>
            </w:r>
            <w:r>
              <w:t>19</w:t>
            </w:r>
            <w:r>
              <w:t>）生命が多くの生命のつながりの中にあるかけがえのないものであることを理解し，生命を尊重すること。</w:t>
            </w:r>
          </w:p>
        </w:tc>
        <w:tc>
          <w:tcPr>
            <w:tcW w:w="3609" w:type="dxa"/>
            <w:tcBorders>
              <w:top w:val="single" w:sz="4" w:space="0" w:color="auto"/>
              <w:right w:val="single" w:sz="18" w:space="0" w:color="auto"/>
            </w:tcBorders>
          </w:tcPr>
          <w:p w14:paraId="16DEE60E" w14:textId="77777777" w:rsidR="00C90DB5" w:rsidRDefault="00C90DB5" w:rsidP="00C90DB5">
            <w:pPr>
              <w:spacing w:line="200" w:lineRule="exact"/>
              <w:rPr>
                <w:rFonts w:ascii="BIZ UDPゴシック" w:eastAsia="BIZ UDPゴシック" w:hAnsi="BIZ UDPゴシック" w:cs="メイリオ"/>
                <w:bCs/>
                <w:sz w:val="20"/>
                <w:szCs w:val="10"/>
              </w:rPr>
            </w:pPr>
            <w:r w:rsidRPr="002D1D48">
              <w:rPr>
                <w:rFonts w:ascii="BIZ UDPゴシック" w:eastAsia="BIZ UDPゴシック" w:hAnsi="BIZ UDPゴシック" w:cs="メイリオ" w:hint="eastAsia"/>
                <w:bCs/>
                <w:sz w:val="20"/>
                <w:szCs w:val="10"/>
              </w:rPr>
              <w:t>＊小学校</w:t>
            </w:r>
            <w:r>
              <w:rPr>
                <w:rFonts w:ascii="BIZ UDPゴシック" w:eastAsia="BIZ UDPゴシック" w:hAnsi="BIZ UDPゴシック" w:cs="メイリオ" w:hint="eastAsia"/>
                <w:bCs/>
                <w:sz w:val="20"/>
                <w:szCs w:val="10"/>
              </w:rPr>
              <w:t>５・６</w:t>
            </w:r>
            <w:r w:rsidRPr="002D1D48">
              <w:rPr>
                <w:rFonts w:ascii="BIZ UDPゴシック" w:eastAsia="BIZ UDPゴシック" w:hAnsi="BIZ UDPゴシック" w:cs="メイリオ" w:hint="eastAsia"/>
                <w:bCs/>
                <w:sz w:val="20"/>
                <w:szCs w:val="10"/>
              </w:rPr>
              <w:t>年生の道徳の教科書参考</w:t>
            </w:r>
          </w:p>
          <w:p w14:paraId="40675A50" w14:textId="77777777" w:rsidR="007E371F" w:rsidRDefault="007E371F" w:rsidP="00C90DB5">
            <w:pPr>
              <w:spacing w:line="200" w:lineRule="exact"/>
              <w:rPr>
                <w:rFonts w:ascii="BIZ UDPゴシック" w:eastAsia="BIZ UDPゴシック" w:hAnsi="BIZ UDPゴシック" w:cs="メイリオ"/>
                <w:bCs/>
                <w:sz w:val="20"/>
                <w:szCs w:val="10"/>
              </w:rPr>
            </w:pPr>
          </w:p>
          <w:p w14:paraId="65175B0D" w14:textId="297B8BD0" w:rsidR="007E371F" w:rsidRPr="002D1D48" w:rsidRDefault="007E371F" w:rsidP="00C90DB5">
            <w:pPr>
              <w:spacing w:line="200" w:lineRule="exact"/>
              <w:rPr>
                <w:rFonts w:ascii="BIZ UDPゴシック" w:eastAsia="BIZ UDPゴシック" w:hAnsi="BIZ UDPゴシック" w:cs="メイリオ" w:hint="eastAsia"/>
                <w:bCs/>
                <w:sz w:val="20"/>
                <w:szCs w:val="10"/>
              </w:rPr>
            </w:pPr>
            <w:r>
              <w:rPr>
                <w:rFonts w:ascii="BIZ UDPゴシック" w:eastAsia="BIZ UDPゴシック" w:hAnsi="BIZ UDPゴシック" w:cs="メイリオ" w:hint="eastAsia"/>
                <w:bCs/>
                <w:sz w:val="20"/>
                <w:szCs w:val="10"/>
              </w:rPr>
              <w:t>【生活単元学習】</w:t>
            </w:r>
          </w:p>
        </w:tc>
      </w:tr>
      <w:tr w:rsidR="00C90DB5" w:rsidRPr="0099755D" w14:paraId="2DA8EC91" w14:textId="77777777" w:rsidTr="002D1D48">
        <w:trPr>
          <w:trHeight w:val="323"/>
        </w:trPr>
        <w:tc>
          <w:tcPr>
            <w:tcW w:w="6237" w:type="dxa"/>
            <w:tcBorders>
              <w:top w:val="single" w:sz="4" w:space="0" w:color="auto"/>
              <w:left w:val="single" w:sz="18" w:space="0" w:color="auto"/>
              <w:right w:val="single" w:sz="4" w:space="0" w:color="auto"/>
            </w:tcBorders>
          </w:tcPr>
          <w:p w14:paraId="3650FB0B" w14:textId="77777777" w:rsidR="00C90DB5" w:rsidRDefault="00C90DB5" w:rsidP="00C90DB5">
            <w:pPr>
              <w:ind w:rightChars="-50" w:right="-120"/>
            </w:pPr>
            <w:r>
              <w:t>Ｄ　主として生命や自然，崇高なものとの関わりに関すること</w:t>
            </w:r>
          </w:p>
          <w:p w14:paraId="6E0ABDD9" w14:textId="77777777" w:rsidR="00C90DB5" w:rsidRDefault="00CC52AA" w:rsidP="00C90DB5">
            <w:pPr>
              <w:ind w:rightChars="-50" w:right="-120"/>
            </w:pPr>
            <w:r>
              <w:t>自然愛護</w:t>
            </w:r>
          </w:p>
          <w:p w14:paraId="58A035DB" w14:textId="3061C636" w:rsidR="00CC52AA" w:rsidRPr="00396038" w:rsidRDefault="007F5441" w:rsidP="00C90DB5">
            <w:pPr>
              <w:ind w:rightChars="-50" w:right="-120"/>
              <w:rPr>
                <w:rFonts w:asciiTheme="minorEastAsia" w:hAnsiTheme="minorEastAsia"/>
              </w:rPr>
            </w:pPr>
            <w:r>
              <w:t>（</w:t>
            </w:r>
            <w:r>
              <w:t>20</w:t>
            </w:r>
            <w:r>
              <w:t>）自然の偉大さを知り，自然環境を大切にすること。</w:t>
            </w:r>
          </w:p>
        </w:tc>
        <w:tc>
          <w:tcPr>
            <w:tcW w:w="3609" w:type="dxa"/>
            <w:tcBorders>
              <w:top w:val="single" w:sz="4" w:space="0" w:color="auto"/>
              <w:right w:val="single" w:sz="18" w:space="0" w:color="auto"/>
            </w:tcBorders>
          </w:tcPr>
          <w:p w14:paraId="7A66CF6A" w14:textId="77777777" w:rsidR="00C90DB5" w:rsidRDefault="00C90DB5" w:rsidP="00C90DB5">
            <w:pPr>
              <w:spacing w:line="200" w:lineRule="exact"/>
              <w:rPr>
                <w:rFonts w:ascii="BIZ UDPゴシック" w:eastAsia="BIZ UDPゴシック" w:hAnsi="BIZ UDPゴシック" w:cs="メイリオ"/>
                <w:bCs/>
                <w:sz w:val="20"/>
                <w:szCs w:val="10"/>
              </w:rPr>
            </w:pPr>
            <w:r w:rsidRPr="002D1D48">
              <w:rPr>
                <w:rFonts w:ascii="BIZ UDPゴシック" w:eastAsia="BIZ UDPゴシック" w:hAnsi="BIZ UDPゴシック" w:cs="メイリオ" w:hint="eastAsia"/>
                <w:bCs/>
                <w:sz w:val="20"/>
                <w:szCs w:val="10"/>
              </w:rPr>
              <w:t>＊小学校</w:t>
            </w:r>
            <w:r>
              <w:rPr>
                <w:rFonts w:ascii="BIZ UDPゴシック" w:eastAsia="BIZ UDPゴシック" w:hAnsi="BIZ UDPゴシック" w:cs="メイリオ" w:hint="eastAsia"/>
                <w:bCs/>
                <w:sz w:val="20"/>
                <w:szCs w:val="10"/>
              </w:rPr>
              <w:t>５・６</w:t>
            </w:r>
            <w:r w:rsidRPr="002D1D48">
              <w:rPr>
                <w:rFonts w:ascii="BIZ UDPゴシック" w:eastAsia="BIZ UDPゴシック" w:hAnsi="BIZ UDPゴシック" w:cs="メイリオ" w:hint="eastAsia"/>
                <w:bCs/>
                <w:sz w:val="20"/>
                <w:szCs w:val="10"/>
              </w:rPr>
              <w:t>年生の道徳の教科書参考</w:t>
            </w:r>
          </w:p>
          <w:p w14:paraId="2D7EFE51" w14:textId="77777777" w:rsidR="007E371F" w:rsidRDefault="007E371F" w:rsidP="00C90DB5">
            <w:pPr>
              <w:spacing w:line="200" w:lineRule="exact"/>
              <w:rPr>
                <w:rFonts w:ascii="BIZ UDPゴシック" w:eastAsia="BIZ UDPゴシック" w:hAnsi="BIZ UDPゴシック" w:cs="メイリオ"/>
                <w:bCs/>
                <w:sz w:val="20"/>
                <w:szCs w:val="10"/>
              </w:rPr>
            </w:pPr>
          </w:p>
          <w:p w14:paraId="153F04D4" w14:textId="1F66DC77" w:rsidR="007E371F" w:rsidRPr="002D1D48" w:rsidRDefault="007E371F" w:rsidP="00C90DB5">
            <w:pPr>
              <w:spacing w:line="200" w:lineRule="exact"/>
              <w:rPr>
                <w:rFonts w:ascii="BIZ UDPゴシック" w:eastAsia="BIZ UDPゴシック" w:hAnsi="BIZ UDPゴシック" w:cs="メイリオ" w:hint="eastAsia"/>
                <w:bCs/>
                <w:sz w:val="20"/>
                <w:szCs w:val="10"/>
              </w:rPr>
            </w:pPr>
            <w:r>
              <w:rPr>
                <w:rFonts w:ascii="BIZ UDPゴシック" w:eastAsia="BIZ UDPゴシック" w:hAnsi="BIZ UDPゴシック" w:cs="メイリオ" w:hint="eastAsia"/>
                <w:bCs/>
                <w:sz w:val="20"/>
                <w:szCs w:val="10"/>
              </w:rPr>
              <w:t>【生活単元学習】</w:t>
            </w:r>
          </w:p>
        </w:tc>
      </w:tr>
    </w:tbl>
    <w:p w14:paraId="48F629BB" w14:textId="7F18009B" w:rsidR="0099755D" w:rsidRDefault="0099755D" w:rsidP="00726BF5">
      <w:pPr>
        <w:rPr>
          <w:rFonts w:ascii="BIZ UDPゴシック" w:eastAsia="BIZ UDPゴシック" w:hAnsi="BIZ UDPゴシック" w:cs="メイリオ"/>
          <w:szCs w:val="21"/>
        </w:rPr>
      </w:pPr>
    </w:p>
    <w:p w14:paraId="56DC30B2" w14:textId="1D78F1F3" w:rsidR="00FF4BAD" w:rsidRDefault="00FF4BAD" w:rsidP="00726BF5">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＊知的障がいの各教科の段階と、小学校の内容との関連性から、主に</w:t>
      </w:r>
      <w:r w:rsidR="007B125F">
        <w:rPr>
          <w:rFonts w:ascii="BIZ UDPゴシック" w:eastAsia="BIZ UDPゴシック" w:hAnsi="BIZ UDPゴシック" w:cs="メイリオ" w:hint="eastAsia"/>
          <w:szCs w:val="21"/>
        </w:rPr>
        <w:t>５</w:t>
      </w:r>
      <w:r>
        <w:rPr>
          <w:rFonts w:ascii="BIZ UDPゴシック" w:eastAsia="BIZ UDPゴシック" w:hAnsi="BIZ UDPゴシック" w:cs="メイリオ" w:hint="eastAsia"/>
          <w:szCs w:val="21"/>
        </w:rPr>
        <w:t>・</w:t>
      </w:r>
      <w:r w:rsidR="007B125F">
        <w:rPr>
          <w:rFonts w:ascii="BIZ UDPゴシック" w:eastAsia="BIZ UDPゴシック" w:hAnsi="BIZ UDPゴシック" w:cs="メイリオ" w:hint="eastAsia"/>
          <w:szCs w:val="21"/>
        </w:rPr>
        <w:t>６</w:t>
      </w:r>
      <w:r>
        <w:rPr>
          <w:rFonts w:ascii="BIZ UDPゴシック" w:eastAsia="BIZ UDPゴシック" w:hAnsi="BIZ UDPゴシック" w:cs="メイリオ" w:hint="eastAsia"/>
          <w:szCs w:val="21"/>
        </w:rPr>
        <w:t>年生の内容について、</w:t>
      </w:r>
      <w:r w:rsidR="007B125F">
        <w:rPr>
          <w:rFonts w:ascii="BIZ UDPゴシック" w:eastAsia="BIZ UDPゴシック" w:hAnsi="BIZ UDPゴシック" w:cs="メイリオ" w:hint="eastAsia"/>
          <w:szCs w:val="21"/>
        </w:rPr>
        <w:t>中</w:t>
      </w:r>
      <w:r>
        <w:rPr>
          <w:rFonts w:ascii="BIZ UDPゴシック" w:eastAsia="BIZ UDPゴシック" w:hAnsi="BIZ UDPゴシック" w:cs="メイリオ" w:hint="eastAsia"/>
          <w:szCs w:val="21"/>
        </w:rPr>
        <w:t>学部</w:t>
      </w:r>
      <w:r w:rsidR="007B125F">
        <w:rPr>
          <w:rFonts w:ascii="BIZ UDPゴシック" w:eastAsia="BIZ UDPゴシック" w:hAnsi="BIZ UDPゴシック" w:cs="メイリオ" w:hint="eastAsia"/>
          <w:szCs w:val="21"/>
        </w:rPr>
        <w:t>１</w:t>
      </w:r>
      <w:r>
        <w:rPr>
          <w:rFonts w:ascii="BIZ UDPゴシック" w:eastAsia="BIZ UDPゴシック" w:hAnsi="BIZ UDPゴシック" w:cs="メイリオ" w:hint="eastAsia"/>
          <w:szCs w:val="21"/>
        </w:rPr>
        <w:t>年、</w:t>
      </w:r>
      <w:r w:rsidR="007B125F">
        <w:rPr>
          <w:rFonts w:ascii="BIZ UDPゴシック" w:eastAsia="BIZ UDPゴシック" w:hAnsi="BIZ UDPゴシック" w:cs="メイリオ" w:hint="eastAsia"/>
          <w:szCs w:val="21"/>
        </w:rPr>
        <w:t>２</w:t>
      </w:r>
      <w:r>
        <w:rPr>
          <w:rFonts w:ascii="BIZ UDPゴシック" w:eastAsia="BIZ UDPゴシック" w:hAnsi="BIZ UDPゴシック" w:cs="メイリオ" w:hint="eastAsia"/>
          <w:szCs w:val="21"/>
        </w:rPr>
        <w:t>年、</w:t>
      </w:r>
      <w:r w:rsidR="007B125F">
        <w:rPr>
          <w:rFonts w:ascii="BIZ UDPゴシック" w:eastAsia="BIZ UDPゴシック" w:hAnsi="BIZ UDPゴシック" w:cs="メイリオ" w:hint="eastAsia"/>
          <w:szCs w:val="21"/>
        </w:rPr>
        <w:t>３</w:t>
      </w:r>
      <w:r>
        <w:rPr>
          <w:rFonts w:ascii="BIZ UDPゴシック" w:eastAsia="BIZ UDPゴシック" w:hAnsi="BIZ UDPゴシック" w:cs="メイリオ" w:hint="eastAsia"/>
          <w:szCs w:val="21"/>
        </w:rPr>
        <w:t>年で学ぶように配列している。</w:t>
      </w:r>
    </w:p>
    <w:p w14:paraId="6AF1AE8C" w14:textId="77777777" w:rsidR="0099755D" w:rsidRPr="007B125F" w:rsidRDefault="0099755D" w:rsidP="00D8157C">
      <w:pPr>
        <w:spacing w:line="20" w:lineRule="exact"/>
        <w:rPr>
          <w:rFonts w:ascii="BIZ UDPゴシック" w:eastAsia="BIZ UDPゴシック" w:hAnsi="BIZ UDPゴシック" w:cs="メイリオ"/>
          <w:szCs w:val="21"/>
        </w:rPr>
      </w:pPr>
    </w:p>
    <w:sectPr w:rsidR="0099755D" w:rsidRPr="007B125F"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5C96" w14:textId="77777777" w:rsidR="00CB6BCF" w:rsidRDefault="00CB6BCF" w:rsidP="00212913">
      <w:r>
        <w:separator/>
      </w:r>
    </w:p>
  </w:endnote>
  <w:endnote w:type="continuationSeparator" w:id="0">
    <w:p w14:paraId="6FE60B30" w14:textId="77777777" w:rsidR="00CB6BCF" w:rsidRDefault="00CB6BCF"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DA05" w14:textId="272CFE85" w:rsidR="0099755D" w:rsidRPr="00B70A97" w:rsidRDefault="00A24DC3">
    <w:pPr>
      <w:pStyle w:val="a6"/>
      <w:rPr>
        <w:rFonts w:ascii="BIZ UDPゴシック" w:eastAsia="BIZ UDPゴシック" w:hAnsi="BIZ UDPゴシック"/>
      </w:rPr>
    </w:pPr>
    <w:r>
      <w:rPr>
        <w:rFonts w:ascii="BIZ UDPゴシック" w:eastAsia="BIZ UDPゴシック" w:hAnsi="BIZ UDPゴシック" w:hint="eastAsia"/>
        <w:noProof/>
      </w:rPr>
      <w:t>福島県立相馬支援学校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3E7C" w14:textId="77777777" w:rsidR="00CB6BCF" w:rsidRDefault="00CB6BCF" w:rsidP="00212913">
      <w:r>
        <w:separator/>
      </w:r>
    </w:p>
  </w:footnote>
  <w:footnote w:type="continuationSeparator" w:id="0">
    <w:p w14:paraId="550FF99E" w14:textId="77777777" w:rsidR="00CB6BCF" w:rsidRDefault="00CB6BCF"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F669" w14:textId="13F9AB29" w:rsidR="0099755D" w:rsidRDefault="0099755D">
    <w:pPr>
      <w:pStyle w:val="a4"/>
    </w:pPr>
    <w:r w:rsidRPr="00C92881">
      <w:rPr>
        <w:rFonts w:ascii="BIZ UDPゴシック" w:eastAsia="BIZ UDPゴシック" w:hAnsi="BIZ UDPゴシック" w:cs="メイリオ" w:hint="eastAsia"/>
        <w:b/>
        <w:noProof/>
        <w:color w:val="000000" w:themeColor="text1"/>
        <w:kern w:val="2"/>
        <w:sz w:val="36"/>
        <w:szCs w:val="18"/>
      </w:rPr>
      <mc:AlternateContent>
        <mc:Choice Requires="wps">
          <w:drawing>
            <wp:anchor distT="0" distB="0" distL="114300" distR="114300" simplePos="0" relativeHeight="251662336" behindDoc="0" locked="0" layoutInCell="1" allowOverlap="1" wp14:anchorId="21505507" wp14:editId="6C27FBA4">
              <wp:simplePos x="0" y="0"/>
              <wp:positionH relativeFrom="margin">
                <wp:align>left</wp:align>
              </wp:positionH>
              <wp:positionV relativeFrom="paragraph">
                <wp:posOffset>-190005</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05507" id="正方形/長方形 5" o:spid="_x0000_s1026" style="position:absolute;margin-left:0;margin-top:-14.9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" filled="f" stroked="f" strokeweight="2pt">
              <v:textbo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DAD"/>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F84"/>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A0FAE"/>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75237"/>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1103"/>
    <w:multiLevelType w:val="hybridMultilevel"/>
    <w:tmpl w:val="907A3D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81B7B"/>
    <w:multiLevelType w:val="hybridMultilevel"/>
    <w:tmpl w:val="D85E11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23A99"/>
    <w:multiLevelType w:val="hybridMultilevel"/>
    <w:tmpl w:val="95B6EC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90140"/>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67F0E"/>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532B9"/>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A78CE"/>
    <w:multiLevelType w:val="hybridMultilevel"/>
    <w:tmpl w:val="37A64E0A"/>
    <w:lvl w:ilvl="0" w:tplc="EE76C8F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728C5"/>
    <w:multiLevelType w:val="hybridMultilevel"/>
    <w:tmpl w:val="CC7A067C"/>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521990"/>
    <w:multiLevelType w:val="hybridMultilevel"/>
    <w:tmpl w:val="AAF407E6"/>
    <w:lvl w:ilvl="0" w:tplc="49386628">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9C5238"/>
    <w:multiLevelType w:val="hybridMultilevel"/>
    <w:tmpl w:val="DB3051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C030EA"/>
    <w:multiLevelType w:val="hybridMultilevel"/>
    <w:tmpl w:val="D4B01A78"/>
    <w:lvl w:ilvl="0" w:tplc="BBDED076">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2"/>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5"/>
  </w:num>
  <w:num w:numId="13">
    <w:abstractNumId w:val="16"/>
  </w:num>
  <w:num w:numId="14">
    <w:abstractNumId w:val="14"/>
  </w:num>
  <w:num w:numId="15">
    <w:abstractNumId w:val="15"/>
  </w:num>
  <w:num w:numId="16">
    <w:abstractNumId w:val="1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009A5"/>
    <w:rsid w:val="000020A1"/>
    <w:rsid w:val="00002C54"/>
    <w:rsid w:val="00005DBE"/>
    <w:rsid w:val="0002390C"/>
    <w:rsid w:val="00031080"/>
    <w:rsid w:val="00053388"/>
    <w:rsid w:val="00056ED0"/>
    <w:rsid w:val="000609B7"/>
    <w:rsid w:val="00060C0B"/>
    <w:rsid w:val="0006192E"/>
    <w:rsid w:val="000646FF"/>
    <w:rsid w:val="00071209"/>
    <w:rsid w:val="00073E61"/>
    <w:rsid w:val="00074081"/>
    <w:rsid w:val="00077244"/>
    <w:rsid w:val="00087722"/>
    <w:rsid w:val="000944BB"/>
    <w:rsid w:val="000A3F18"/>
    <w:rsid w:val="000B28A3"/>
    <w:rsid w:val="000C3A36"/>
    <w:rsid w:val="000D36F2"/>
    <w:rsid w:val="000D52B0"/>
    <w:rsid w:val="000E07F3"/>
    <w:rsid w:val="000F3430"/>
    <w:rsid w:val="000F4085"/>
    <w:rsid w:val="000F4766"/>
    <w:rsid w:val="00110F21"/>
    <w:rsid w:val="0011129F"/>
    <w:rsid w:val="001123E5"/>
    <w:rsid w:val="001346B2"/>
    <w:rsid w:val="0013685E"/>
    <w:rsid w:val="00152BC1"/>
    <w:rsid w:val="001545EB"/>
    <w:rsid w:val="001579E2"/>
    <w:rsid w:val="00164AF1"/>
    <w:rsid w:val="00174A24"/>
    <w:rsid w:val="00180E65"/>
    <w:rsid w:val="00182BEC"/>
    <w:rsid w:val="00197482"/>
    <w:rsid w:val="00197ED6"/>
    <w:rsid w:val="001A25E2"/>
    <w:rsid w:val="001B1EFF"/>
    <w:rsid w:val="001D1DA0"/>
    <w:rsid w:val="001E1248"/>
    <w:rsid w:val="001E57DC"/>
    <w:rsid w:val="001F5189"/>
    <w:rsid w:val="001F6CCF"/>
    <w:rsid w:val="002031A4"/>
    <w:rsid w:val="00212913"/>
    <w:rsid w:val="00212E1C"/>
    <w:rsid w:val="002142DF"/>
    <w:rsid w:val="00221E3E"/>
    <w:rsid w:val="00230BAF"/>
    <w:rsid w:val="002328B1"/>
    <w:rsid w:val="00234042"/>
    <w:rsid w:val="002358EB"/>
    <w:rsid w:val="00241D94"/>
    <w:rsid w:val="00242447"/>
    <w:rsid w:val="002446DE"/>
    <w:rsid w:val="00250B66"/>
    <w:rsid w:val="00255410"/>
    <w:rsid w:val="002607D9"/>
    <w:rsid w:val="002642D7"/>
    <w:rsid w:val="0026643B"/>
    <w:rsid w:val="002734FD"/>
    <w:rsid w:val="0028310C"/>
    <w:rsid w:val="00290BC3"/>
    <w:rsid w:val="00292806"/>
    <w:rsid w:val="002B4001"/>
    <w:rsid w:val="002B4D03"/>
    <w:rsid w:val="002C075B"/>
    <w:rsid w:val="002C1A03"/>
    <w:rsid w:val="002C31AB"/>
    <w:rsid w:val="002C461A"/>
    <w:rsid w:val="002D1D48"/>
    <w:rsid w:val="002E6000"/>
    <w:rsid w:val="002F6FD7"/>
    <w:rsid w:val="002F713D"/>
    <w:rsid w:val="0030790D"/>
    <w:rsid w:val="00311ABD"/>
    <w:rsid w:val="00313A19"/>
    <w:rsid w:val="00314C6E"/>
    <w:rsid w:val="003225B4"/>
    <w:rsid w:val="00330101"/>
    <w:rsid w:val="00334EFC"/>
    <w:rsid w:val="00344682"/>
    <w:rsid w:val="003452DC"/>
    <w:rsid w:val="00345F63"/>
    <w:rsid w:val="0034629D"/>
    <w:rsid w:val="00350311"/>
    <w:rsid w:val="0035110B"/>
    <w:rsid w:val="00355C3E"/>
    <w:rsid w:val="00357796"/>
    <w:rsid w:val="00372174"/>
    <w:rsid w:val="0037752E"/>
    <w:rsid w:val="00377E50"/>
    <w:rsid w:val="00380904"/>
    <w:rsid w:val="00382F11"/>
    <w:rsid w:val="00384E9C"/>
    <w:rsid w:val="00385B5F"/>
    <w:rsid w:val="00391209"/>
    <w:rsid w:val="0039397A"/>
    <w:rsid w:val="00396038"/>
    <w:rsid w:val="003A4300"/>
    <w:rsid w:val="003A7D73"/>
    <w:rsid w:val="003B1094"/>
    <w:rsid w:val="003B14F1"/>
    <w:rsid w:val="003B3459"/>
    <w:rsid w:val="003C33FE"/>
    <w:rsid w:val="003C55E4"/>
    <w:rsid w:val="003D08A1"/>
    <w:rsid w:val="003D52B6"/>
    <w:rsid w:val="003E53A3"/>
    <w:rsid w:val="003E64A6"/>
    <w:rsid w:val="003F04B5"/>
    <w:rsid w:val="003F0E70"/>
    <w:rsid w:val="003F4035"/>
    <w:rsid w:val="003F4C5C"/>
    <w:rsid w:val="00407B9D"/>
    <w:rsid w:val="00411F49"/>
    <w:rsid w:val="004169E6"/>
    <w:rsid w:val="0042168A"/>
    <w:rsid w:val="0042588D"/>
    <w:rsid w:val="00425E21"/>
    <w:rsid w:val="00442BB3"/>
    <w:rsid w:val="004549AF"/>
    <w:rsid w:val="00455BDC"/>
    <w:rsid w:val="00457256"/>
    <w:rsid w:val="004577B8"/>
    <w:rsid w:val="004618D6"/>
    <w:rsid w:val="00482CF5"/>
    <w:rsid w:val="004869C0"/>
    <w:rsid w:val="004B0286"/>
    <w:rsid w:val="004C3F13"/>
    <w:rsid w:val="004C6E7C"/>
    <w:rsid w:val="004E6218"/>
    <w:rsid w:val="004E73C5"/>
    <w:rsid w:val="00511F2D"/>
    <w:rsid w:val="00516157"/>
    <w:rsid w:val="00520410"/>
    <w:rsid w:val="00527B4D"/>
    <w:rsid w:val="005361BA"/>
    <w:rsid w:val="00545A6F"/>
    <w:rsid w:val="00546D4B"/>
    <w:rsid w:val="00552A6C"/>
    <w:rsid w:val="00556AFA"/>
    <w:rsid w:val="00567C66"/>
    <w:rsid w:val="0057176E"/>
    <w:rsid w:val="00580EEC"/>
    <w:rsid w:val="00586D49"/>
    <w:rsid w:val="005A2B16"/>
    <w:rsid w:val="005A74A8"/>
    <w:rsid w:val="005B4719"/>
    <w:rsid w:val="005C4E5E"/>
    <w:rsid w:val="005C5A67"/>
    <w:rsid w:val="005C7CFF"/>
    <w:rsid w:val="005D16F5"/>
    <w:rsid w:val="005D1AB2"/>
    <w:rsid w:val="005D6471"/>
    <w:rsid w:val="005E09ED"/>
    <w:rsid w:val="005E181E"/>
    <w:rsid w:val="005F1A48"/>
    <w:rsid w:val="005F345B"/>
    <w:rsid w:val="005F3A9C"/>
    <w:rsid w:val="005F5F3B"/>
    <w:rsid w:val="0060551F"/>
    <w:rsid w:val="00614B09"/>
    <w:rsid w:val="00634753"/>
    <w:rsid w:val="00636E62"/>
    <w:rsid w:val="0064170F"/>
    <w:rsid w:val="00642F3C"/>
    <w:rsid w:val="00651114"/>
    <w:rsid w:val="00651FE0"/>
    <w:rsid w:val="00654137"/>
    <w:rsid w:val="00656BD0"/>
    <w:rsid w:val="006601A8"/>
    <w:rsid w:val="00660214"/>
    <w:rsid w:val="00667930"/>
    <w:rsid w:val="00667D2E"/>
    <w:rsid w:val="006730AE"/>
    <w:rsid w:val="00673472"/>
    <w:rsid w:val="006749EB"/>
    <w:rsid w:val="00677A7F"/>
    <w:rsid w:val="00677AA1"/>
    <w:rsid w:val="00684E4F"/>
    <w:rsid w:val="006854C6"/>
    <w:rsid w:val="006906CC"/>
    <w:rsid w:val="00690C28"/>
    <w:rsid w:val="00691359"/>
    <w:rsid w:val="006A7F65"/>
    <w:rsid w:val="006B3ADF"/>
    <w:rsid w:val="006B3ED1"/>
    <w:rsid w:val="006B4695"/>
    <w:rsid w:val="006D09BF"/>
    <w:rsid w:val="006D3943"/>
    <w:rsid w:val="006E544C"/>
    <w:rsid w:val="006F3A82"/>
    <w:rsid w:val="006F7194"/>
    <w:rsid w:val="006F7348"/>
    <w:rsid w:val="006F795B"/>
    <w:rsid w:val="00715E08"/>
    <w:rsid w:val="0071658A"/>
    <w:rsid w:val="007236AA"/>
    <w:rsid w:val="00726BF5"/>
    <w:rsid w:val="00726FB0"/>
    <w:rsid w:val="007301C2"/>
    <w:rsid w:val="007313F1"/>
    <w:rsid w:val="00736B18"/>
    <w:rsid w:val="007421EB"/>
    <w:rsid w:val="00745BBC"/>
    <w:rsid w:val="0075240B"/>
    <w:rsid w:val="00752D9C"/>
    <w:rsid w:val="00755FF0"/>
    <w:rsid w:val="0076594D"/>
    <w:rsid w:val="00767EC0"/>
    <w:rsid w:val="00771F4B"/>
    <w:rsid w:val="00777152"/>
    <w:rsid w:val="007836BC"/>
    <w:rsid w:val="00796A7D"/>
    <w:rsid w:val="007A44F8"/>
    <w:rsid w:val="007A5254"/>
    <w:rsid w:val="007A66AD"/>
    <w:rsid w:val="007B125F"/>
    <w:rsid w:val="007B2C1F"/>
    <w:rsid w:val="007C052F"/>
    <w:rsid w:val="007C6FE3"/>
    <w:rsid w:val="007D1B20"/>
    <w:rsid w:val="007D7398"/>
    <w:rsid w:val="007E371F"/>
    <w:rsid w:val="007F3718"/>
    <w:rsid w:val="007F3B9F"/>
    <w:rsid w:val="007F5441"/>
    <w:rsid w:val="00801343"/>
    <w:rsid w:val="00805F27"/>
    <w:rsid w:val="008079B2"/>
    <w:rsid w:val="008108B6"/>
    <w:rsid w:val="008160FA"/>
    <w:rsid w:val="00820BCB"/>
    <w:rsid w:val="00821103"/>
    <w:rsid w:val="0082138A"/>
    <w:rsid w:val="0082203A"/>
    <w:rsid w:val="008221AE"/>
    <w:rsid w:val="00823FC7"/>
    <w:rsid w:val="00833C86"/>
    <w:rsid w:val="00835360"/>
    <w:rsid w:val="008364CC"/>
    <w:rsid w:val="00841ADB"/>
    <w:rsid w:val="008421B1"/>
    <w:rsid w:val="008568D0"/>
    <w:rsid w:val="00860D47"/>
    <w:rsid w:val="0086126A"/>
    <w:rsid w:val="0087233E"/>
    <w:rsid w:val="00872D90"/>
    <w:rsid w:val="0087466D"/>
    <w:rsid w:val="008772EC"/>
    <w:rsid w:val="008870B4"/>
    <w:rsid w:val="00891F25"/>
    <w:rsid w:val="00897F6E"/>
    <w:rsid w:val="008A1D31"/>
    <w:rsid w:val="008A2D8A"/>
    <w:rsid w:val="008A6CF9"/>
    <w:rsid w:val="008B47CD"/>
    <w:rsid w:val="008B5EF0"/>
    <w:rsid w:val="008B6290"/>
    <w:rsid w:val="008C25BE"/>
    <w:rsid w:val="008C512D"/>
    <w:rsid w:val="008C7D94"/>
    <w:rsid w:val="008D134B"/>
    <w:rsid w:val="008D329A"/>
    <w:rsid w:val="008E1590"/>
    <w:rsid w:val="008F1611"/>
    <w:rsid w:val="009035D5"/>
    <w:rsid w:val="00904A4C"/>
    <w:rsid w:val="00906524"/>
    <w:rsid w:val="00915B26"/>
    <w:rsid w:val="00916541"/>
    <w:rsid w:val="009247AD"/>
    <w:rsid w:val="00930E03"/>
    <w:rsid w:val="00931A32"/>
    <w:rsid w:val="009402DF"/>
    <w:rsid w:val="00947727"/>
    <w:rsid w:val="00952736"/>
    <w:rsid w:val="0095620E"/>
    <w:rsid w:val="0095795C"/>
    <w:rsid w:val="00962E2F"/>
    <w:rsid w:val="00975637"/>
    <w:rsid w:val="00977220"/>
    <w:rsid w:val="00993DFD"/>
    <w:rsid w:val="009948A5"/>
    <w:rsid w:val="0099755D"/>
    <w:rsid w:val="009A22F2"/>
    <w:rsid w:val="009A4664"/>
    <w:rsid w:val="009A4A56"/>
    <w:rsid w:val="009B05C4"/>
    <w:rsid w:val="009B48DD"/>
    <w:rsid w:val="009D21F8"/>
    <w:rsid w:val="009D4C73"/>
    <w:rsid w:val="009E0B3A"/>
    <w:rsid w:val="009F648E"/>
    <w:rsid w:val="00A0053B"/>
    <w:rsid w:val="00A0088B"/>
    <w:rsid w:val="00A04732"/>
    <w:rsid w:val="00A15C31"/>
    <w:rsid w:val="00A21B50"/>
    <w:rsid w:val="00A24DC3"/>
    <w:rsid w:val="00A24FA8"/>
    <w:rsid w:val="00A35A5A"/>
    <w:rsid w:val="00A415FB"/>
    <w:rsid w:val="00A41CE8"/>
    <w:rsid w:val="00A46E8B"/>
    <w:rsid w:val="00A664D6"/>
    <w:rsid w:val="00A66E58"/>
    <w:rsid w:val="00A71F86"/>
    <w:rsid w:val="00A7425F"/>
    <w:rsid w:val="00A81D06"/>
    <w:rsid w:val="00A83E07"/>
    <w:rsid w:val="00A83E4D"/>
    <w:rsid w:val="00AA7D41"/>
    <w:rsid w:val="00AB34CE"/>
    <w:rsid w:val="00AB647F"/>
    <w:rsid w:val="00AC4113"/>
    <w:rsid w:val="00AC6809"/>
    <w:rsid w:val="00AD3265"/>
    <w:rsid w:val="00AD4C96"/>
    <w:rsid w:val="00AD6EEA"/>
    <w:rsid w:val="00AD763B"/>
    <w:rsid w:val="00AE1687"/>
    <w:rsid w:val="00AE78FA"/>
    <w:rsid w:val="00AF5BA7"/>
    <w:rsid w:val="00AF7FF5"/>
    <w:rsid w:val="00B02CDE"/>
    <w:rsid w:val="00B03CA8"/>
    <w:rsid w:val="00B047E9"/>
    <w:rsid w:val="00B059F1"/>
    <w:rsid w:val="00B250B5"/>
    <w:rsid w:val="00B26386"/>
    <w:rsid w:val="00B277AF"/>
    <w:rsid w:val="00B27BA7"/>
    <w:rsid w:val="00B31F77"/>
    <w:rsid w:val="00B33529"/>
    <w:rsid w:val="00B3697F"/>
    <w:rsid w:val="00B36ACE"/>
    <w:rsid w:val="00B51577"/>
    <w:rsid w:val="00B5574A"/>
    <w:rsid w:val="00B56737"/>
    <w:rsid w:val="00B65424"/>
    <w:rsid w:val="00B65A0B"/>
    <w:rsid w:val="00B70A97"/>
    <w:rsid w:val="00B71A60"/>
    <w:rsid w:val="00B76E19"/>
    <w:rsid w:val="00B8329C"/>
    <w:rsid w:val="00B851CE"/>
    <w:rsid w:val="00BA0468"/>
    <w:rsid w:val="00BC024C"/>
    <w:rsid w:val="00BC1436"/>
    <w:rsid w:val="00BC61FC"/>
    <w:rsid w:val="00BD2AE3"/>
    <w:rsid w:val="00BF1D51"/>
    <w:rsid w:val="00BF2327"/>
    <w:rsid w:val="00BF316C"/>
    <w:rsid w:val="00BF321B"/>
    <w:rsid w:val="00BF4AC9"/>
    <w:rsid w:val="00BF5B0E"/>
    <w:rsid w:val="00C24013"/>
    <w:rsid w:val="00C35994"/>
    <w:rsid w:val="00C36B0C"/>
    <w:rsid w:val="00C37BDA"/>
    <w:rsid w:val="00C40C05"/>
    <w:rsid w:val="00C443D1"/>
    <w:rsid w:val="00C44557"/>
    <w:rsid w:val="00C45059"/>
    <w:rsid w:val="00C477A5"/>
    <w:rsid w:val="00C56300"/>
    <w:rsid w:val="00C5715B"/>
    <w:rsid w:val="00C62039"/>
    <w:rsid w:val="00C63B78"/>
    <w:rsid w:val="00C65414"/>
    <w:rsid w:val="00C67916"/>
    <w:rsid w:val="00C67EC3"/>
    <w:rsid w:val="00C755F3"/>
    <w:rsid w:val="00C77FB1"/>
    <w:rsid w:val="00C82A72"/>
    <w:rsid w:val="00C82CC3"/>
    <w:rsid w:val="00C90DB5"/>
    <w:rsid w:val="00C92881"/>
    <w:rsid w:val="00C950E1"/>
    <w:rsid w:val="00CA08EB"/>
    <w:rsid w:val="00CA1D6D"/>
    <w:rsid w:val="00CA3E46"/>
    <w:rsid w:val="00CA4553"/>
    <w:rsid w:val="00CB1BA9"/>
    <w:rsid w:val="00CB3CBC"/>
    <w:rsid w:val="00CB49B0"/>
    <w:rsid w:val="00CB6BCF"/>
    <w:rsid w:val="00CC52AA"/>
    <w:rsid w:val="00CC691A"/>
    <w:rsid w:val="00CC6DDF"/>
    <w:rsid w:val="00CD0D03"/>
    <w:rsid w:val="00CD325F"/>
    <w:rsid w:val="00CD3FF5"/>
    <w:rsid w:val="00CE095C"/>
    <w:rsid w:val="00CF6F93"/>
    <w:rsid w:val="00D066B1"/>
    <w:rsid w:val="00D11A5D"/>
    <w:rsid w:val="00D15CA2"/>
    <w:rsid w:val="00D2784A"/>
    <w:rsid w:val="00D31EA4"/>
    <w:rsid w:val="00D35BFA"/>
    <w:rsid w:val="00D35C71"/>
    <w:rsid w:val="00D369F9"/>
    <w:rsid w:val="00D37929"/>
    <w:rsid w:val="00D443E7"/>
    <w:rsid w:val="00D51B29"/>
    <w:rsid w:val="00D5592D"/>
    <w:rsid w:val="00D57052"/>
    <w:rsid w:val="00D57C30"/>
    <w:rsid w:val="00D649B2"/>
    <w:rsid w:val="00D70A95"/>
    <w:rsid w:val="00D74587"/>
    <w:rsid w:val="00D8157C"/>
    <w:rsid w:val="00D8260B"/>
    <w:rsid w:val="00D85BF2"/>
    <w:rsid w:val="00D90027"/>
    <w:rsid w:val="00D91F70"/>
    <w:rsid w:val="00D96296"/>
    <w:rsid w:val="00DA1276"/>
    <w:rsid w:val="00DA37D0"/>
    <w:rsid w:val="00DB1C53"/>
    <w:rsid w:val="00DC1F0F"/>
    <w:rsid w:val="00DC6A70"/>
    <w:rsid w:val="00DC6C4E"/>
    <w:rsid w:val="00DD74E9"/>
    <w:rsid w:val="00DE2D73"/>
    <w:rsid w:val="00DE35D7"/>
    <w:rsid w:val="00DF1821"/>
    <w:rsid w:val="00DF1B50"/>
    <w:rsid w:val="00DF4364"/>
    <w:rsid w:val="00DF67A0"/>
    <w:rsid w:val="00E0069B"/>
    <w:rsid w:val="00E03749"/>
    <w:rsid w:val="00E16F97"/>
    <w:rsid w:val="00E207AD"/>
    <w:rsid w:val="00E26E5B"/>
    <w:rsid w:val="00E35494"/>
    <w:rsid w:val="00E37B1A"/>
    <w:rsid w:val="00E427B0"/>
    <w:rsid w:val="00E5351A"/>
    <w:rsid w:val="00E55B91"/>
    <w:rsid w:val="00E608F7"/>
    <w:rsid w:val="00E65D64"/>
    <w:rsid w:val="00E7387D"/>
    <w:rsid w:val="00E75F28"/>
    <w:rsid w:val="00E774FD"/>
    <w:rsid w:val="00E83C9F"/>
    <w:rsid w:val="00EA15CF"/>
    <w:rsid w:val="00EA335C"/>
    <w:rsid w:val="00EB63CC"/>
    <w:rsid w:val="00EC5657"/>
    <w:rsid w:val="00EC61C1"/>
    <w:rsid w:val="00ED35EA"/>
    <w:rsid w:val="00ED3B26"/>
    <w:rsid w:val="00ED5C81"/>
    <w:rsid w:val="00EF2B4C"/>
    <w:rsid w:val="00F1040B"/>
    <w:rsid w:val="00F234B4"/>
    <w:rsid w:val="00F23BA1"/>
    <w:rsid w:val="00F3040F"/>
    <w:rsid w:val="00F316AD"/>
    <w:rsid w:val="00F32C7B"/>
    <w:rsid w:val="00F333A9"/>
    <w:rsid w:val="00F334F9"/>
    <w:rsid w:val="00F34512"/>
    <w:rsid w:val="00F44076"/>
    <w:rsid w:val="00F54DDF"/>
    <w:rsid w:val="00F560A2"/>
    <w:rsid w:val="00F64738"/>
    <w:rsid w:val="00F64DBB"/>
    <w:rsid w:val="00F671A3"/>
    <w:rsid w:val="00F7322B"/>
    <w:rsid w:val="00F734B5"/>
    <w:rsid w:val="00F76C38"/>
    <w:rsid w:val="00F8096B"/>
    <w:rsid w:val="00F83833"/>
    <w:rsid w:val="00F943F7"/>
    <w:rsid w:val="00FA57A8"/>
    <w:rsid w:val="00FA6F3A"/>
    <w:rsid w:val="00FB1111"/>
    <w:rsid w:val="00FB16BB"/>
    <w:rsid w:val="00FB17B0"/>
    <w:rsid w:val="00FC03DC"/>
    <w:rsid w:val="00FC4E6B"/>
    <w:rsid w:val="00FC76FE"/>
    <w:rsid w:val="00FD4EBA"/>
    <w:rsid w:val="00FE0374"/>
    <w:rsid w:val="00FE42EE"/>
    <w:rsid w:val="00FE463E"/>
    <w:rsid w:val="00FE5C84"/>
    <w:rsid w:val="00FE5EDF"/>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123071"/>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63B"/>
    <w:rPr>
      <w:sz w:val="24"/>
      <w:szCs w:val="24"/>
    </w:rPr>
  </w:style>
  <w:style w:type="paragraph" w:styleId="1">
    <w:name w:val="heading 1"/>
    <w:basedOn w:val="a"/>
    <w:next w:val="a"/>
    <w:link w:val="10"/>
    <w:uiPriority w:val="9"/>
    <w:qFormat/>
    <w:rsid w:val="00AD763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D763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D763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D763B"/>
    <w:pPr>
      <w:keepNext/>
      <w:spacing w:before="240" w:after="60"/>
      <w:outlineLvl w:val="3"/>
    </w:pPr>
    <w:rPr>
      <w:b/>
      <w:bCs/>
      <w:sz w:val="28"/>
      <w:szCs w:val="28"/>
    </w:rPr>
  </w:style>
  <w:style w:type="paragraph" w:styleId="5">
    <w:name w:val="heading 5"/>
    <w:basedOn w:val="a"/>
    <w:next w:val="a"/>
    <w:link w:val="50"/>
    <w:uiPriority w:val="9"/>
    <w:semiHidden/>
    <w:unhideWhenUsed/>
    <w:qFormat/>
    <w:rsid w:val="00AD763B"/>
    <w:pPr>
      <w:spacing w:before="240" w:after="60"/>
      <w:outlineLvl w:val="4"/>
    </w:pPr>
    <w:rPr>
      <w:b/>
      <w:bCs/>
      <w:i/>
      <w:iCs/>
      <w:sz w:val="26"/>
      <w:szCs w:val="26"/>
    </w:rPr>
  </w:style>
  <w:style w:type="paragraph" w:styleId="6">
    <w:name w:val="heading 6"/>
    <w:basedOn w:val="a"/>
    <w:next w:val="a"/>
    <w:link w:val="60"/>
    <w:uiPriority w:val="9"/>
    <w:semiHidden/>
    <w:unhideWhenUsed/>
    <w:qFormat/>
    <w:rsid w:val="00AD763B"/>
    <w:pPr>
      <w:spacing w:before="240" w:after="60"/>
      <w:outlineLvl w:val="5"/>
    </w:pPr>
    <w:rPr>
      <w:b/>
      <w:bCs/>
      <w:sz w:val="22"/>
      <w:szCs w:val="22"/>
    </w:rPr>
  </w:style>
  <w:style w:type="paragraph" w:styleId="7">
    <w:name w:val="heading 7"/>
    <w:basedOn w:val="a"/>
    <w:next w:val="a"/>
    <w:link w:val="70"/>
    <w:uiPriority w:val="9"/>
    <w:semiHidden/>
    <w:unhideWhenUsed/>
    <w:qFormat/>
    <w:rsid w:val="00AD763B"/>
    <w:pPr>
      <w:spacing w:before="240" w:after="60"/>
      <w:outlineLvl w:val="6"/>
    </w:pPr>
  </w:style>
  <w:style w:type="paragraph" w:styleId="8">
    <w:name w:val="heading 8"/>
    <w:basedOn w:val="a"/>
    <w:next w:val="a"/>
    <w:link w:val="80"/>
    <w:uiPriority w:val="9"/>
    <w:semiHidden/>
    <w:unhideWhenUsed/>
    <w:qFormat/>
    <w:rsid w:val="00AD763B"/>
    <w:pPr>
      <w:spacing w:before="240" w:after="60"/>
      <w:outlineLvl w:val="7"/>
    </w:pPr>
    <w:rPr>
      <w:i/>
      <w:iCs/>
    </w:rPr>
  </w:style>
  <w:style w:type="paragraph" w:styleId="9">
    <w:name w:val="heading 9"/>
    <w:basedOn w:val="a"/>
    <w:next w:val="a"/>
    <w:link w:val="90"/>
    <w:uiPriority w:val="9"/>
    <w:semiHidden/>
    <w:unhideWhenUsed/>
    <w:qFormat/>
    <w:rsid w:val="00AD763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AD763B"/>
    <w:pPr>
      <w:ind w:left="720"/>
      <w:contextualSpacing/>
    </w:pPr>
  </w:style>
  <w:style w:type="table" w:customStyle="1" w:styleId="11">
    <w:name w:val="表 (格子)1"/>
    <w:basedOn w:val="a1"/>
    <w:next w:val="a3"/>
    <w:uiPriority w:val="59"/>
    <w:rsid w:val="00BA0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AD763B"/>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AD763B"/>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AD763B"/>
    <w:rPr>
      <w:rFonts w:asciiTheme="majorHAnsi" w:eastAsiaTheme="majorEastAsia" w:hAnsiTheme="majorHAnsi"/>
      <w:b/>
      <w:bCs/>
      <w:sz w:val="26"/>
      <w:szCs w:val="26"/>
    </w:rPr>
  </w:style>
  <w:style w:type="character" w:customStyle="1" w:styleId="40">
    <w:name w:val="見出し 4 (文字)"/>
    <w:basedOn w:val="a0"/>
    <w:link w:val="4"/>
    <w:uiPriority w:val="9"/>
    <w:semiHidden/>
    <w:rsid w:val="00AD763B"/>
    <w:rPr>
      <w:b/>
      <w:bCs/>
      <w:sz w:val="28"/>
      <w:szCs w:val="28"/>
    </w:rPr>
  </w:style>
  <w:style w:type="character" w:customStyle="1" w:styleId="50">
    <w:name w:val="見出し 5 (文字)"/>
    <w:basedOn w:val="a0"/>
    <w:link w:val="5"/>
    <w:uiPriority w:val="9"/>
    <w:semiHidden/>
    <w:rsid w:val="00AD763B"/>
    <w:rPr>
      <w:b/>
      <w:bCs/>
      <w:i/>
      <w:iCs/>
      <w:sz w:val="26"/>
      <w:szCs w:val="26"/>
    </w:rPr>
  </w:style>
  <w:style w:type="character" w:customStyle="1" w:styleId="60">
    <w:name w:val="見出し 6 (文字)"/>
    <w:basedOn w:val="a0"/>
    <w:link w:val="6"/>
    <w:uiPriority w:val="9"/>
    <w:semiHidden/>
    <w:rsid w:val="00AD763B"/>
    <w:rPr>
      <w:b/>
      <w:bCs/>
    </w:rPr>
  </w:style>
  <w:style w:type="character" w:customStyle="1" w:styleId="70">
    <w:name w:val="見出し 7 (文字)"/>
    <w:basedOn w:val="a0"/>
    <w:link w:val="7"/>
    <w:uiPriority w:val="9"/>
    <w:semiHidden/>
    <w:rsid w:val="00AD763B"/>
    <w:rPr>
      <w:sz w:val="24"/>
      <w:szCs w:val="24"/>
    </w:rPr>
  </w:style>
  <w:style w:type="character" w:customStyle="1" w:styleId="80">
    <w:name w:val="見出し 8 (文字)"/>
    <w:basedOn w:val="a0"/>
    <w:link w:val="8"/>
    <w:uiPriority w:val="9"/>
    <w:semiHidden/>
    <w:rsid w:val="00AD763B"/>
    <w:rPr>
      <w:i/>
      <w:iCs/>
      <w:sz w:val="24"/>
      <w:szCs w:val="24"/>
    </w:rPr>
  </w:style>
  <w:style w:type="character" w:customStyle="1" w:styleId="90">
    <w:name w:val="見出し 9 (文字)"/>
    <w:basedOn w:val="a0"/>
    <w:link w:val="9"/>
    <w:uiPriority w:val="9"/>
    <w:semiHidden/>
    <w:rsid w:val="00AD763B"/>
    <w:rPr>
      <w:rFonts w:asciiTheme="majorHAnsi" w:eastAsiaTheme="majorEastAsia" w:hAnsiTheme="majorHAnsi"/>
    </w:rPr>
  </w:style>
  <w:style w:type="paragraph" w:styleId="ab">
    <w:name w:val="Title"/>
    <w:basedOn w:val="a"/>
    <w:next w:val="a"/>
    <w:link w:val="ac"/>
    <w:uiPriority w:val="10"/>
    <w:qFormat/>
    <w:rsid w:val="00AD763B"/>
    <w:pPr>
      <w:spacing w:before="240" w:after="60"/>
      <w:jc w:val="center"/>
      <w:outlineLvl w:val="0"/>
    </w:pPr>
    <w:rPr>
      <w:rFonts w:asciiTheme="majorHAnsi" w:eastAsiaTheme="majorEastAsia" w:hAnsiTheme="majorHAnsi"/>
      <w:b/>
      <w:bCs/>
      <w:kern w:val="28"/>
      <w:sz w:val="32"/>
      <w:szCs w:val="32"/>
    </w:rPr>
  </w:style>
  <w:style w:type="character" w:customStyle="1" w:styleId="ac">
    <w:name w:val="表題 (文字)"/>
    <w:basedOn w:val="a0"/>
    <w:link w:val="ab"/>
    <w:uiPriority w:val="10"/>
    <w:rsid w:val="00AD763B"/>
    <w:rPr>
      <w:rFonts w:asciiTheme="majorHAnsi" w:eastAsiaTheme="majorEastAsia" w:hAnsiTheme="majorHAnsi"/>
      <w:b/>
      <w:bCs/>
      <w:kern w:val="28"/>
      <w:sz w:val="32"/>
      <w:szCs w:val="32"/>
    </w:rPr>
  </w:style>
  <w:style w:type="paragraph" w:styleId="ad">
    <w:name w:val="Subtitle"/>
    <w:basedOn w:val="a"/>
    <w:next w:val="a"/>
    <w:link w:val="ae"/>
    <w:uiPriority w:val="11"/>
    <w:qFormat/>
    <w:rsid w:val="00AD763B"/>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AD763B"/>
    <w:rPr>
      <w:rFonts w:asciiTheme="majorHAnsi" w:eastAsiaTheme="majorEastAsia" w:hAnsiTheme="majorHAnsi"/>
      <w:sz w:val="24"/>
      <w:szCs w:val="24"/>
    </w:rPr>
  </w:style>
  <w:style w:type="character" w:styleId="af">
    <w:name w:val="Strong"/>
    <w:basedOn w:val="a0"/>
    <w:uiPriority w:val="22"/>
    <w:qFormat/>
    <w:rsid w:val="00AD763B"/>
    <w:rPr>
      <w:b/>
      <w:bCs/>
    </w:rPr>
  </w:style>
  <w:style w:type="character" w:styleId="af0">
    <w:name w:val="Emphasis"/>
    <w:basedOn w:val="a0"/>
    <w:uiPriority w:val="20"/>
    <w:qFormat/>
    <w:rsid w:val="00AD763B"/>
    <w:rPr>
      <w:rFonts w:asciiTheme="minorHAnsi" w:hAnsiTheme="minorHAnsi"/>
      <w:b/>
      <w:i/>
      <w:iCs/>
    </w:rPr>
  </w:style>
  <w:style w:type="paragraph" w:styleId="af1">
    <w:name w:val="No Spacing"/>
    <w:basedOn w:val="a"/>
    <w:uiPriority w:val="1"/>
    <w:qFormat/>
    <w:rsid w:val="00AD763B"/>
    <w:rPr>
      <w:szCs w:val="32"/>
    </w:rPr>
  </w:style>
  <w:style w:type="paragraph" w:styleId="af2">
    <w:name w:val="Quote"/>
    <w:basedOn w:val="a"/>
    <w:next w:val="a"/>
    <w:link w:val="af3"/>
    <w:uiPriority w:val="29"/>
    <w:qFormat/>
    <w:rsid w:val="00AD763B"/>
    <w:rPr>
      <w:i/>
    </w:rPr>
  </w:style>
  <w:style w:type="character" w:customStyle="1" w:styleId="af3">
    <w:name w:val="引用文 (文字)"/>
    <w:basedOn w:val="a0"/>
    <w:link w:val="af2"/>
    <w:uiPriority w:val="29"/>
    <w:rsid w:val="00AD763B"/>
    <w:rPr>
      <w:i/>
      <w:sz w:val="24"/>
      <w:szCs w:val="24"/>
    </w:rPr>
  </w:style>
  <w:style w:type="paragraph" w:styleId="21">
    <w:name w:val="Intense Quote"/>
    <w:basedOn w:val="a"/>
    <w:next w:val="a"/>
    <w:link w:val="22"/>
    <w:uiPriority w:val="30"/>
    <w:qFormat/>
    <w:rsid w:val="00AD763B"/>
    <w:pPr>
      <w:ind w:left="720" w:right="720"/>
    </w:pPr>
    <w:rPr>
      <w:b/>
      <w:i/>
      <w:szCs w:val="22"/>
    </w:rPr>
  </w:style>
  <w:style w:type="character" w:customStyle="1" w:styleId="22">
    <w:name w:val="引用文 2 (文字)"/>
    <w:basedOn w:val="a0"/>
    <w:link w:val="21"/>
    <w:uiPriority w:val="30"/>
    <w:rsid w:val="00AD763B"/>
    <w:rPr>
      <w:b/>
      <w:i/>
      <w:sz w:val="24"/>
    </w:rPr>
  </w:style>
  <w:style w:type="character" w:styleId="af4">
    <w:name w:val="Subtle Emphasis"/>
    <w:uiPriority w:val="19"/>
    <w:qFormat/>
    <w:rsid w:val="00AD763B"/>
    <w:rPr>
      <w:i/>
      <w:color w:val="5A5A5A" w:themeColor="text1" w:themeTint="A5"/>
    </w:rPr>
  </w:style>
  <w:style w:type="character" w:styleId="23">
    <w:name w:val="Intense Emphasis"/>
    <w:basedOn w:val="a0"/>
    <w:uiPriority w:val="21"/>
    <w:qFormat/>
    <w:rsid w:val="00AD763B"/>
    <w:rPr>
      <w:b/>
      <w:i/>
      <w:sz w:val="24"/>
      <w:szCs w:val="24"/>
      <w:u w:val="single"/>
    </w:rPr>
  </w:style>
  <w:style w:type="character" w:styleId="af5">
    <w:name w:val="Subtle Reference"/>
    <w:basedOn w:val="a0"/>
    <w:uiPriority w:val="31"/>
    <w:qFormat/>
    <w:rsid w:val="00AD763B"/>
    <w:rPr>
      <w:sz w:val="24"/>
      <w:szCs w:val="24"/>
      <w:u w:val="single"/>
    </w:rPr>
  </w:style>
  <w:style w:type="character" w:styleId="24">
    <w:name w:val="Intense Reference"/>
    <w:basedOn w:val="a0"/>
    <w:uiPriority w:val="32"/>
    <w:qFormat/>
    <w:rsid w:val="00AD763B"/>
    <w:rPr>
      <w:b/>
      <w:sz w:val="24"/>
      <w:u w:val="single"/>
    </w:rPr>
  </w:style>
  <w:style w:type="character" w:styleId="af6">
    <w:name w:val="Book Title"/>
    <w:basedOn w:val="a0"/>
    <w:uiPriority w:val="33"/>
    <w:qFormat/>
    <w:rsid w:val="00AD763B"/>
    <w:rPr>
      <w:rFonts w:asciiTheme="majorHAnsi" w:eastAsiaTheme="majorEastAsia" w:hAnsiTheme="majorHAnsi"/>
      <w:b/>
      <w:i/>
      <w:sz w:val="24"/>
      <w:szCs w:val="24"/>
    </w:rPr>
  </w:style>
  <w:style w:type="paragraph" w:styleId="af7">
    <w:name w:val="TOC Heading"/>
    <w:basedOn w:val="1"/>
    <w:next w:val="a"/>
    <w:uiPriority w:val="39"/>
    <w:semiHidden/>
    <w:unhideWhenUsed/>
    <w:qFormat/>
    <w:rsid w:val="00AD763B"/>
    <w:pPr>
      <w:outlineLvl w:val="9"/>
    </w:pPr>
  </w:style>
  <w:style w:type="table" w:customStyle="1" w:styleId="25">
    <w:name w:val="表 (格子)2"/>
    <w:basedOn w:val="a1"/>
    <w:next w:val="a3"/>
    <w:uiPriority w:val="59"/>
    <w:rsid w:val="0099755D"/>
    <w:rPr>
      <w:rFonts w:cstheme="minorBidi"/>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ACA63-B66C-4985-B19A-C1FA2836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6</cp:revision>
  <cp:lastPrinted>2021-01-12T01:19:00Z</cp:lastPrinted>
  <dcterms:created xsi:type="dcterms:W3CDTF">2022-01-10T02:24:00Z</dcterms:created>
  <dcterms:modified xsi:type="dcterms:W3CDTF">2022-02-10T21:09:00Z</dcterms:modified>
</cp:coreProperties>
</file>